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2FC6" w14:textId="76D0385F" w:rsidR="00E711B2" w:rsidRPr="0038101F" w:rsidRDefault="005F7684" w:rsidP="0038101F">
      <w:pPr>
        <w:pStyle w:val="ct"/>
        <w:tabs>
          <w:tab w:val="left" w:pos="300"/>
        </w:tabs>
        <w:spacing w:after="1800" w:line="240" w:lineRule="auto"/>
        <w:ind w:left="965"/>
        <w:jc w:val="center"/>
        <w:rPr>
          <w:rFonts w:ascii="Times New Roman" w:hAnsi="Times New Roman"/>
          <w:sz w:val="44"/>
          <w:szCs w:val="44"/>
        </w:rPr>
      </w:pPr>
      <w:r w:rsidRPr="0038101F">
        <w:rPr>
          <w:rFonts w:ascii="Times New Roman" w:hAnsi="Times New Roman"/>
          <w:sz w:val="44"/>
          <w:szCs w:val="44"/>
        </w:rPr>
        <w:t>Job Description Addendum</w:t>
      </w:r>
    </w:p>
    <w:p w14:paraId="3F0469E2" w14:textId="4F757681" w:rsidR="005F7684" w:rsidRPr="008F355A" w:rsidRDefault="005F7684" w:rsidP="008F355A">
      <w:pPr>
        <w:pStyle w:val="formhead"/>
        <w:numPr>
          <w:ilvl w:val="0"/>
          <w:numId w:val="5"/>
        </w:numPr>
        <w:spacing w:after="240"/>
        <w:rPr>
          <w:rFonts w:ascii="Times New Roman" w:hAnsi="Times New Roman"/>
          <w:b/>
          <w:w w:val="100"/>
          <w:sz w:val="28"/>
          <w:szCs w:val="28"/>
        </w:rPr>
      </w:pPr>
      <w:r w:rsidRPr="008F355A">
        <w:rPr>
          <w:rFonts w:ascii="Times New Roman" w:hAnsi="Times New Roman"/>
          <w:b/>
          <w:w w:val="100"/>
          <w:sz w:val="28"/>
          <w:szCs w:val="28"/>
        </w:rPr>
        <w:t>24-hour emergency assistance</w:t>
      </w:r>
    </w:p>
    <w:p w14:paraId="72B842FE" w14:textId="77777777" w:rsidR="005F7684" w:rsidRPr="008F355A" w:rsidRDefault="005F7684" w:rsidP="00E43823">
      <w:pPr>
        <w:pStyle w:val="NormalWeb"/>
        <w:spacing w:line="450" w:lineRule="atLeast"/>
        <w:ind w:firstLine="720"/>
        <w:rPr>
          <w:color w:val="000000"/>
          <w:sz w:val="23"/>
          <w:szCs w:val="23"/>
        </w:rPr>
      </w:pPr>
      <w:r w:rsidRPr="008F355A">
        <w:rPr>
          <w:b/>
          <w:bCs/>
          <w:color w:val="000000"/>
          <w:sz w:val="23"/>
          <w:szCs w:val="23"/>
        </w:rPr>
        <w:t>24-hour emergency assistance:</w:t>
      </w:r>
      <w:r w:rsidRPr="008F355A">
        <w:rPr>
          <w:color w:val="000000"/>
          <w:sz w:val="23"/>
          <w:szCs w:val="23"/>
        </w:rPr>
        <w:t xml:space="preserve"> On-call counseling and problem solving and/or immediate response for assistance at a person's home due to a health or personal emergency.</w:t>
      </w:r>
    </w:p>
    <w:p w14:paraId="734C3608" w14:textId="6316F78B" w:rsidR="004D46F8" w:rsidRDefault="005F7684" w:rsidP="005F7684">
      <w:pPr>
        <w:pStyle w:val="NormalWeb"/>
        <w:spacing w:line="450" w:lineRule="atLeast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Primary caregiver: Person principally responsible for the care and supervision of the person.</w:t>
      </w:r>
    </w:p>
    <w:p w14:paraId="613789DF" w14:textId="7EF042B7" w:rsidR="006319C0" w:rsidRDefault="006319C0" w:rsidP="006319C0">
      <w:pPr>
        <w:rPr>
          <w:shd w:val="clear" w:color="auto" w:fill="FFFFFF"/>
        </w:rPr>
      </w:pPr>
      <w:r>
        <w:rPr>
          <w:shd w:val="clear" w:color="auto" w:fill="FFFFFF"/>
        </w:rPr>
        <w:t>Duties:</w:t>
      </w:r>
    </w:p>
    <w:p w14:paraId="623C56A5" w14:textId="77777777" w:rsidR="0038293F" w:rsidRDefault="0038293F" w:rsidP="006319C0">
      <w:pPr>
        <w:rPr>
          <w:shd w:val="clear" w:color="auto" w:fill="FFFFFF"/>
        </w:rPr>
      </w:pPr>
    </w:p>
    <w:p w14:paraId="2AB1117F" w14:textId="77777777" w:rsidR="006319C0" w:rsidRDefault="006319C0" w:rsidP="006319C0">
      <w:pPr>
        <w:pStyle w:val="ListParagraph"/>
        <w:numPr>
          <w:ilvl w:val="0"/>
          <w:numId w:val="6"/>
        </w:numPr>
        <w:spacing w:after="160" w:line="259" w:lineRule="auto"/>
        <w:rPr>
          <w:shd w:val="clear" w:color="auto" w:fill="FFFFFF"/>
        </w:rPr>
      </w:pPr>
      <w:r w:rsidRPr="00F83796">
        <w:rPr>
          <w:shd w:val="clear" w:color="auto" w:fill="FFFFFF"/>
        </w:rPr>
        <w:t>Provide on-call counseling and problem solving and/or immediate response for assistance at a</w:t>
      </w:r>
      <w:r>
        <w:rPr>
          <w:shd w:val="clear" w:color="auto" w:fill="FFFFFF"/>
        </w:rPr>
        <w:t xml:space="preserve"> </w:t>
      </w:r>
      <w:r w:rsidRPr="00F83796">
        <w:rPr>
          <w:shd w:val="clear" w:color="auto" w:fill="FFFFFF"/>
        </w:rPr>
        <w:t>person's home due to a health or personal emergency.</w:t>
      </w:r>
    </w:p>
    <w:p w14:paraId="65F8F4AD" w14:textId="77777777" w:rsidR="006319C0" w:rsidRPr="00F83796" w:rsidRDefault="006319C0" w:rsidP="006319C0">
      <w:pPr>
        <w:pStyle w:val="ListParagraph"/>
        <w:numPr>
          <w:ilvl w:val="0"/>
          <w:numId w:val="6"/>
        </w:numPr>
        <w:spacing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t>Document calls into support plan and supporting documentation</w:t>
      </w:r>
    </w:p>
    <w:p w14:paraId="7D9F8B3B" w14:textId="3ABA78D8" w:rsidR="006319C0" w:rsidRDefault="006319C0" w:rsidP="006319C0">
      <w:p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REQUIREMENTS: </w:t>
      </w:r>
    </w:p>
    <w:p w14:paraId="1EBACA51" w14:textId="77777777" w:rsidR="0038293F" w:rsidRPr="006319C0" w:rsidRDefault="0038293F" w:rsidP="006319C0">
      <w:pPr>
        <w:rPr>
          <w:rStyle w:val="wbzude"/>
          <w:shd w:val="clear" w:color="auto" w:fill="FFFFFF"/>
        </w:rPr>
      </w:pPr>
    </w:p>
    <w:p w14:paraId="6CAD61F3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>• Availability to work Full time Monday – Friday 9am-5pm</w:t>
      </w:r>
    </w:p>
    <w:p w14:paraId="52938982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A valid driver’s license and vehicle. Or willing to take public transportation </w:t>
      </w:r>
    </w:p>
    <w:p w14:paraId="010F1F2A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Updated immunization record, clear criminal background check is required upon hire </w:t>
      </w:r>
    </w:p>
    <w:p w14:paraId="3C2B470E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Able to work independently as well as part of a team. </w:t>
      </w:r>
    </w:p>
    <w:p w14:paraId="6351B1C9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Well-developed interpersonal skills. </w:t>
      </w:r>
    </w:p>
    <w:p w14:paraId="501E5F2F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Excellent organizational skills. </w:t>
      </w:r>
    </w:p>
    <w:p w14:paraId="38366EE2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Effective problem-solving and conflict management skills. </w:t>
      </w:r>
    </w:p>
    <w:p w14:paraId="1B48A1A8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Ability to work well within a changing environment. </w:t>
      </w:r>
    </w:p>
    <w:p w14:paraId="4C6E5D6E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A demonstrated appreciation for quality improvement processes. </w:t>
      </w:r>
    </w:p>
    <w:p w14:paraId="41033607" w14:textId="77777777" w:rsidR="006319C0" w:rsidRPr="006319C0" w:rsidRDefault="006319C0" w:rsidP="006319C0">
      <w:pPr>
        <w:pStyle w:val="ListParagraph"/>
        <w:numPr>
          <w:ilvl w:val="0"/>
          <w:numId w:val="6"/>
        </w:numPr>
        <w:rPr>
          <w:rStyle w:val="wbzude"/>
          <w:shd w:val="clear" w:color="auto" w:fill="FFFFFF"/>
        </w:rPr>
      </w:pPr>
      <w:r w:rsidRPr="006319C0">
        <w:rPr>
          <w:rStyle w:val="wbzude"/>
          <w:shd w:val="clear" w:color="auto" w:fill="FFFFFF"/>
        </w:rPr>
        <w:t xml:space="preserve">• Basic computer skills would be an asset </w:t>
      </w:r>
    </w:p>
    <w:p w14:paraId="333C880E" w14:textId="77777777" w:rsidR="006319C0" w:rsidRPr="002E7355" w:rsidRDefault="006319C0" w:rsidP="006319C0">
      <w:pPr>
        <w:pStyle w:val="ListParagraph"/>
        <w:numPr>
          <w:ilvl w:val="0"/>
          <w:numId w:val="6"/>
        </w:numPr>
      </w:pPr>
      <w:r w:rsidRPr="006319C0">
        <w:rPr>
          <w:rStyle w:val="wbzude"/>
          <w:shd w:val="clear" w:color="auto" w:fill="FFFFFF"/>
        </w:rPr>
        <w:t>• This is a physically demanding position and requires hand, arm and shoulder dexterity, sensory ability, lifting to a maximum of approximately fifty-five (55) pounds, walking, climbing stairs, standing, bending, reaching, and frequent movement.</w:t>
      </w:r>
    </w:p>
    <w:p w14:paraId="032383F0" w14:textId="77777777" w:rsidR="006319C0" w:rsidRPr="008F355A" w:rsidRDefault="006319C0" w:rsidP="005F7684">
      <w:pPr>
        <w:pStyle w:val="NormalWeb"/>
        <w:spacing w:line="450" w:lineRule="atLeast"/>
        <w:rPr>
          <w:color w:val="000000"/>
          <w:sz w:val="23"/>
          <w:szCs w:val="23"/>
        </w:rPr>
      </w:pPr>
    </w:p>
    <w:p w14:paraId="27F5C557" w14:textId="6B93DBEF" w:rsidR="005F7684" w:rsidRPr="008F355A" w:rsidRDefault="008F355A" w:rsidP="00E01127">
      <w:pPr>
        <w:pStyle w:val="formhead"/>
        <w:spacing w:after="240"/>
        <w:rPr>
          <w:rFonts w:ascii="Times New Roman" w:hAnsi="Times New Roman"/>
          <w:b/>
          <w:bCs/>
          <w:sz w:val="22"/>
          <w:szCs w:val="22"/>
        </w:rPr>
      </w:pPr>
      <w:r w:rsidRPr="008F355A">
        <w:rPr>
          <w:rFonts w:ascii="Times New Roman" w:hAnsi="Times New Roman"/>
          <w:b/>
          <w:bCs/>
          <w:sz w:val="22"/>
          <w:szCs w:val="22"/>
        </w:rPr>
        <w:t xml:space="preserve">II.       </w:t>
      </w:r>
      <w:r w:rsidR="005F7684" w:rsidRPr="008F355A">
        <w:rPr>
          <w:rFonts w:ascii="Times New Roman" w:hAnsi="Times New Roman"/>
          <w:b/>
          <w:bCs/>
          <w:sz w:val="22"/>
          <w:szCs w:val="22"/>
        </w:rPr>
        <w:t>ADULT COMPANION SERVICES</w:t>
      </w:r>
    </w:p>
    <w:p w14:paraId="6AF5F765" w14:textId="49CF0186" w:rsidR="00E01127" w:rsidRPr="008F355A" w:rsidRDefault="00E01127" w:rsidP="00E43823">
      <w:pPr>
        <w:pStyle w:val="Noparagraphstyle"/>
        <w:ind w:firstLine="720"/>
        <w:rPr>
          <w:rFonts w:ascii="Times New Roman" w:hAnsi="Times New Roman"/>
        </w:rPr>
      </w:pPr>
      <w:r w:rsidRPr="008F355A">
        <w:rPr>
          <w:rFonts w:ascii="Times New Roman" w:hAnsi="Times New Roman"/>
          <w:b/>
        </w:rPr>
        <w:lastRenderedPageBreak/>
        <w:t xml:space="preserve">Adult companion services: </w:t>
      </w:r>
      <w:r w:rsidRPr="008F355A">
        <w:rPr>
          <w:rFonts w:ascii="Times New Roman" w:hAnsi="Times New Roman"/>
        </w:rPr>
        <w:t>Non-medical care, supervision and socialization provided to a person age 18 or older.</w:t>
      </w:r>
    </w:p>
    <w:p w14:paraId="5E6E0D79" w14:textId="7BD24E79" w:rsidR="00E01127" w:rsidRDefault="00E01127" w:rsidP="00E01127">
      <w:pPr>
        <w:pStyle w:val="bodyConten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Adult companion services cover services that help a person work toward a therapeutic or community integration goal in his or her support plan.</w:t>
      </w:r>
    </w:p>
    <w:p w14:paraId="4E198233" w14:textId="77777777" w:rsidR="004D46F8" w:rsidRPr="008F355A" w:rsidRDefault="004D46F8" w:rsidP="00E01127">
      <w:pPr>
        <w:pStyle w:val="bodyContent"/>
        <w:rPr>
          <w:rFonts w:ascii="Times New Roman" w:hAnsi="Times New Roman"/>
        </w:rPr>
      </w:pPr>
    </w:p>
    <w:p w14:paraId="3F07B58C" w14:textId="2057874C" w:rsidR="00E01127" w:rsidRDefault="00E01127" w:rsidP="00E01127">
      <w:pPr>
        <w:pStyle w:val="sectionHeader"/>
        <w:rPr>
          <w:rFonts w:ascii="Times New Roman" w:hAnsi="Times New Roman"/>
          <w:color w:val="000000" w:themeColor="text1"/>
          <w:sz w:val="22"/>
          <w:szCs w:val="22"/>
        </w:rPr>
      </w:pPr>
      <w:r w:rsidRPr="008F355A">
        <w:rPr>
          <w:rFonts w:ascii="Times New Roman" w:hAnsi="Times New Roman"/>
          <w:color w:val="000000" w:themeColor="text1"/>
          <w:sz w:val="22"/>
          <w:szCs w:val="22"/>
        </w:rPr>
        <w:t>Examples</w:t>
      </w:r>
    </w:p>
    <w:p w14:paraId="25CC867D" w14:textId="77777777" w:rsidR="00E01127" w:rsidRPr="008F355A" w:rsidRDefault="00E01127" w:rsidP="00E01127">
      <w:pPr>
        <w:pStyle w:val="bodyConten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The adult companion may:</w:t>
      </w:r>
    </w:p>
    <w:p w14:paraId="32503FF4" w14:textId="77777777" w:rsidR="00E01127" w:rsidRPr="008F355A" w:rsidRDefault="00E01127" w:rsidP="00E01127">
      <w:pPr>
        <w:pStyle w:val="ListBulle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Attend a movie with the person to practice coping skills to manage his or her social anxiety</w:t>
      </w:r>
    </w:p>
    <w:p w14:paraId="4BB2459D" w14:textId="77777777" w:rsidR="00E01127" w:rsidRPr="008F355A" w:rsidRDefault="00E01127" w:rsidP="00E01127">
      <w:pPr>
        <w:pStyle w:val="ListBulle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Go with the person to a community event to reduce his or her social isolation</w:t>
      </w:r>
    </w:p>
    <w:p w14:paraId="112566F0" w14:textId="77777777" w:rsidR="00E01127" w:rsidRPr="008F355A" w:rsidRDefault="00E01127" w:rsidP="00E01127">
      <w:pPr>
        <w:pStyle w:val="ListBulle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Play a board game with the person to enhance his or her fine motor skills</w:t>
      </w:r>
    </w:p>
    <w:p w14:paraId="62EAC2ED" w14:textId="77777777" w:rsidR="00E01127" w:rsidRPr="008F355A" w:rsidRDefault="00E01127" w:rsidP="00E01127">
      <w:pPr>
        <w:pStyle w:val="ListBulle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Provide verbal instructions or cues to the person to help him or her complete a task</w:t>
      </w:r>
    </w:p>
    <w:p w14:paraId="23231102" w14:textId="77777777" w:rsidR="00E01127" w:rsidRPr="008F355A" w:rsidRDefault="00E01127" w:rsidP="00E01127">
      <w:pPr>
        <w:pStyle w:val="Noparagraphstyle"/>
        <w:rPr>
          <w:rFonts w:ascii="Times New Roman" w:hAnsi="Times New Roman"/>
        </w:rPr>
      </w:pPr>
    </w:p>
    <w:p w14:paraId="7B049988" w14:textId="77777777" w:rsidR="00E01127" w:rsidRPr="008F355A" w:rsidRDefault="00E01127" w:rsidP="00E01127">
      <w:pPr>
        <w:pStyle w:val="bodyConten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Assist or supervise the person with tasks such as laundry, light housekeeping, meal preparation and shopping only while he or she helps the person work toward a therapeutic or community integration goal. For example, the companion may shop with the person to practice budgeting skills.</w:t>
      </w:r>
    </w:p>
    <w:p w14:paraId="5463763D" w14:textId="77777777" w:rsidR="00E01127" w:rsidRPr="008F355A" w:rsidRDefault="00E01127" w:rsidP="00E01127">
      <w:pPr>
        <w:pStyle w:val="bodyContent"/>
        <w:rPr>
          <w:rFonts w:ascii="Times New Roman" w:hAnsi="Times New Roman"/>
        </w:rPr>
      </w:pPr>
    </w:p>
    <w:p w14:paraId="6F4254E1" w14:textId="0FF5BFC4" w:rsidR="00E43823" w:rsidRDefault="00E01127" w:rsidP="00E43823">
      <w:pPr>
        <w:pStyle w:val="bodyContent"/>
        <w:rPr>
          <w:rFonts w:ascii="Times New Roman" w:hAnsi="Times New Roman"/>
        </w:rPr>
      </w:pPr>
      <w:r w:rsidRPr="008F355A">
        <w:rPr>
          <w:rFonts w:ascii="Times New Roman" w:hAnsi="Times New Roman"/>
        </w:rPr>
        <w:t>The companion cannot perform</w:t>
      </w:r>
      <w:r w:rsidR="00E43823" w:rsidRPr="008F355A">
        <w:rPr>
          <w:rFonts w:ascii="Times New Roman" w:hAnsi="Times New Roman"/>
        </w:rPr>
        <w:t xml:space="preserve"> </w:t>
      </w:r>
      <w:r w:rsidR="00E43823" w:rsidRPr="008F355A">
        <w:rPr>
          <w:rFonts w:ascii="Times New Roman" w:hAnsi="Times New Roman"/>
          <w:b/>
          <w:bCs/>
        </w:rPr>
        <w:t>transportation</w:t>
      </w:r>
      <w:r w:rsidRPr="008F355A">
        <w:rPr>
          <w:rFonts w:ascii="Times New Roman" w:hAnsi="Times New Roman"/>
        </w:rPr>
        <w:t xml:space="preserve"> </w:t>
      </w:r>
      <w:r w:rsidR="00E43823" w:rsidRPr="008F355A">
        <w:rPr>
          <w:rFonts w:ascii="Times New Roman" w:hAnsi="Times New Roman"/>
        </w:rPr>
        <w:t xml:space="preserve"> </w:t>
      </w:r>
      <w:r w:rsidRPr="008F355A">
        <w:rPr>
          <w:rFonts w:ascii="Times New Roman" w:hAnsi="Times New Roman"/>
        </w:rPr>
        <w:t>as distinct services.</w:t>
      </w:r>
    </w:p>
    <w:p w14:paraId="61CA8078" w14:textId="5119F8BF" w:rsidR="006319C0" w:rsidRDefault="006319C0" w:rsidP="00E43823">
      <w:pPr>
        <w:pStyle w:val="bodyConten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3088E4" w14:textId="59C87EEF" w:rsidR="006319C0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REQUIREMENTS: </w:t>
      </w:r>
    </w:p>
    <w:p w14:paraId="7BBA7229" w14:textId="77777777" w:rsidR="0038293F" w:rsidRPr="002E7355" w:rsidRDefault="0038293F" w:rsidP="006319C0">
      <w:pPr>
        <w:rPr>
          <w:rStyle w:val="wbzude"/>
          <w:shd w:val="clear" w:color="auto" w:fill="FFFFFF"/>
        </w:rPr>
      </w:pPr>
    </w:p>
    <w:p w14:paraId="780051B1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Availability to work </w:t>
      </w:r>
      <w:r>
        <w:rPr>
          <w:rStyle w:val="wbzude"/>
          <w:shd w:val="clear" w:color="auto" w:fill="FFFFFF"/>
        </w:rPr>
        <w:t>Full time Monday – Friday 9am-5pm</w:t>
      </w:r>
    </w:p>
    <w:p w14:paraId="3F4ADC5A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valid driver’s license and vehicle. Or willing to take public transportation </w:t>
      </w:r>
    </w:p>
    <w:p w14:paraId="35F44C93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Updated immunization record, clear criminal background check is required upon hire </w:t>
      </w:r>
    </w:p>
    <w:p w14:paraId="782A821C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Able to work independently as well as part of a team. </w:t>
      </w:r>
    </w:p>
    <w:p w14:paraId="11CE5CCB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Well-developed interpersonal skills. </w:t>
      </w:r>
    </w:p>
    <w:p w14:paraId="34CA8B86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Excellent organizational skills. </w:t>
      </w:r>
    </w:p>
    <w:p w14:paraId="59575ADC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Effective problem-solving and conflict management skills. </w:t>
      </w:r>
    </w:p>
    <w:p w14:paraId="07459932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Ability to work well within a changing environment. </w:t>
      </w:r>
    </w:p>
    <w:p w14:paraId="1412BC87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demonstrated appreciation for quality improvement processes. </w:t>
      </w:r>
    </w:p>
    <w:p w14:paraId="2DD744B6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>• A current CPR</w:t>
      </w:r>
      <w:r>
        <w:rPr>
          <w:rStyle w:val="wbzude"/>
          <w:shd w:val="clear" w:color="auto" w:fill="FFFFFF"/>
        </w:rPr>
        <w:t xml:space="preserve"> and first aid</w:t>
      </w:r>
      <w:r w:rsidRPr="002E7355">
        <w:rPr>
          <w:rStyle w:val="wbzude"/>
          <w:shd w:val="clear" w:color="auto" w:fill="FFFFFF"/>
        </w:rPr>
        <w:t xml:space="preserve"> certificate. </w:t>
      </w:r>
    </w:p>
    <w:p w14:paraId="3673C067" w14:textId="77777777" w:rsidR="006319C0" w:rsidRPr="002E7355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Basic computer skills would be an asset </w:t>
      </w:r>
    </w:p>
    <w:p w14:paraId="11A8F16F" w14:textId="77777777" w:rsidR="006319C0" w:rsidRDefault="006319C0" w:rsidP="006319C0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>• This is a physically demanding position and requires hand, arm and shoulder dexterity, sensory ability, lifting to a maximum of approximately fifty-five (55) pounds, walking, climbing stairs, standing, bending, reaching, and frequent movement.</w:t>
      </w:r>
    </w:p>
    <w:p w14:paraId="6C689532" w14:textId="0C049C8D" w:rsidR="006319C0" w:rsidRDefault="006319C0" w:rsidP="00E43823">
      <w:pPr>
        <w:pStyle w:val="bodyContent"/>
        <w:rPr>
          <w:rFonts w:ascii="Times New Roman" w:hAnsi="Times New Roman"/>
        </w:rPr>
      </w:pPr>
    </w:p>
    <w:p w14:paraId="35FC2CFA" w14:textId="77777777" w:rsidR="006319C0" w:rsidRPr="00FF28FA" w:rsidRDefault="006319C0" w:rsidP="006319C0">
      <w:r w:rsidRPr="00FF28FA">
        <w:t>Under the AC program and EW, a provider also must ensure</w:t>
      </w:r>
    </w:p>
    <w:p w14:paraId="2656476B" w14:textId="77777777" w:rsidR="006319C0" w:rsidRPr="00FF28FA" w:rsidRDefault="006319C0" w:rsidP="006319C0">
      <w:r w:rsidRPr="00FF28FA">
        <w:t>each sta</w:t>
      </w:r>
      <w:r>
        <w:t xml:space="preserve">ff </w:t>
      </w:r>
      <w:r w:rsidRPr="00FF28FA">
        <w:t>member who delivers adult companion services:</w:t>
      </w:r>
    </w:p>
    <w:p w14:paraId="56FE8A1E" w14:textId="77777777" w:rsidR="006319C0" w:rsidRPr="00FF28FA" w:rsidRDefault="006319C0" w:rsidP="006319C0">
      <w:r w:rsidRPr="00FF28FA">
        <w:t>• Can manage emergency and/or crisis situations and report</w:t>
      </w:r>
    </w:p>
    <w:p w14:paraId="7E058E37" w14:textId="77777777" w:rsidR="006319C0" w:rsidRPr="00FF28FA" w:rsidRDefault="006319C0" w:rsidP="006319C0">
      <w:r w:rsidRPr="00FF28FA">
        <w:t>them to the lead agency</w:t>
      </w:r>
    </w:p>
    <w:p w14:paraId="362DD4B5" w14:textId="77777777" w:rsidR="006319C0" w:rsidRPr="00FF28FA" w:rsidRDefault="006319C0" w:rsidP="006319C0">
      <w:r w:rsidRPr="00FF28FA">
        <w:t>• Can perform essential job functions as de</w:t>
      </w:r>
      <w:r>
        <w:t>fi</w:t>
      </w:r>
      <w:r w:rsidRPr="00FF28FA">
        <w:t>ned in the</w:t>
      </w:r>
      <w:r>
        <w:t xml:space="preserve"> </w:t>
      </w:r>
      <w:r w:rsidRPr="00FF28FA">
        <w:t>person’s support plan</w:t>
      </w:r>
    </w:p>
    <w:p w14:paraId="1745FFFE" w14:textId="77777777" w:rsidR="006319C0" w:rsidRPr="00FF28FA" w:rsidRDefault="006319C0" w:rsidP="006319C0">
      <w:r w:rsidRPr="00FF28FA">
        <w:t>• Can read, write and follow written and verbal instructions</w:t>
      </w:r>
    </w:p>
    <w:p w14:paraId="737A7DC0" w14:textId="77777777" w:rsidR="006319C0" w:rsidRPr="00FF28FA" w:rsidRDefault="006319C0" w:rsidP="006319C0">
      <w:r w:rsidRPr="00FF28FA">
        <w:t>• Can understand and maintain confidentiality and data</w:t>
      </w:r>
      <w:r>
        <w:t xml:space="preserve"> </w:t>
      </w:r>
      <w:r w:rsidRPr="00FF28FA">
        <w:t>privacy</w:t>
      </w:r>
    </w:p>
    <w:p w14:paraId="3D371DB8" w14:textId="77777777" w:rsidR="006319C0" w:rsidRPr="00FF28FA" w:rsidRDefault="006319C0" w:rsidP="006319C0">
      <w:r w:rsidRPr="00FF28FA">
        <w:t>• Can work under intermittent supervision</w:t>
      </w:r>
    </w:p>
    <w:p w14:paraId="067BF623" w14:textId="77777777" w:rsidR="006319C0" w:rsidRPr="00FF28FA" w:rsidRDefault="006319C0" w:rsidP="006319C0">
      <w:r w:rsidRPr="00FF28FA">
        <w:t>• Has experience/training in homemaking and/or caring for</w:t>
      </w:r>
    </w:p>
    <w:p w14:paraId="5C9E4B78" w14:textId="77777777" w:rsidR="006319C0" w:rsidRPr="00FF28FA" w:rsidRDefault="006319C0" w:rsidP="006319C0">
      <w:r w:rsidRPr="00FF28FA">
        <w:t>people with cognitive, physical or other functional limitations</w:t>
      </w:r>
    </w:p>
    <w:p w14:paraId="3FC2219F" w14:textId="77777777" w:rsidR="006319C0" w:rsidRPr="00FF28FA" w:rsidRDefault="006319C0" w:rsidP="006319C0">
      <w:r w:rsidRPr="00FF28FA">
        <w:t>• Is in good physical and mental health.</w:t>
      </w:r>
    </w:p>
    <w:p w14:paraId="1590A13D" w14:textId="77777777" w:rsidR="006319C0" w:rsidRPr="00FF28FA" w:rsidRDefault="006319C0" w:rsidP="006319C0">
      <w:r w:rsidRPr="00FF28FA">
        <w:t>An adult companion provider may require a person to pass a</w:t>
      </w:r>
    </w:p>
    <w:p w14:paraId="688657C8" w14:textId="77777777" w:rsidR="006319C0" w:rsidRPr="00FF28FA" w:rsidRDefault="006319C0" w:rsidP="006319C0">
      <w:r w:rsidRPr="00FF28FA">
        <w:t>job-related physical examination before he/she delivers</w:t>
      </w:r>
    </w:p>
    <w:p w14:paraId="04E27D75" w14:textId="77777777" w:rsidR="006319C0" w:rsidRPr="002E7355" w:rsidRDefault="006319C0" w:rsidP="006319C0">
      <w:r w:rsidRPr="00FF28FA">
        <w:lastRenderedPageBreak/>
        <w:t>services.</w:t>
      </w:r>
    </w:p>
    <w:p w14:paraId="27F67BE8" w14:textId="77777777" w:rsidR="006319C0" w:rsidRPr="008F355A" w:rsidRDefault="006319C0" w:rsidP="00E43823">
      <w:pPr>
        <w:pStyle w:val="bodyContent"/>
        <w:rPr>
          <w:rFonts w:ascii="Times New Roman" w:hAnsi="Times New Roman"/>
        </w:rPr>
      </w:pPr>
    </w:p>
    <w:p w14:paraId="6285F822" w14:textId="77777777" w:rsidR="00E01127" w:rsidRPr="008F355A" w:rsidRDefault="00E01127" w:rsidP="00E01127">
      <w:pPr>
        <w:pStyle w:val="Noparagraphstyle"/>
        <w:rPr>
          <w:rFonts w:ascii="Times New Roman" w:hAnsi="Times New Roman"/>
        </w:rPr>
      </w:pPr>
    </w:p>
    <w:p w14:paraId="0450B461" w14:textId="2B1A30A0" w:rsidR="005F7684" w:rsidRPr="008F355A" w:rsidRDefault="008F355A" w:rsidP="00E43823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  <w:r w:rsidRPr="008F355A">
        <w:rPr>
          <w:rFonts w:ascii="Times New Roman" w:hAnsi="Times New Roman"/>
          <w:b/>
          <w:bCs/>
          <w:sz w:val="22"/>
          <w:szCs w:val="22"/>
        </w:rPr>
        <w:t xml:space="preserve">III.      </w:t>
      </w:r>
      <w:r w:rsidR="005F7684" w:rsidRPr="008F355A">
        <w:rPr>
          <w:rFonts w:ascii="Times New Roman" w:hAnsi="Times New Roman"/>
          <w:b/>
          <w:bCs/>
          <w:sz w:val="22"/>
          <w:szCs w:val="22"/>
        </w:rPr>
        <w:t>HOMEMAKER SERVICES</w:t>
      </w:r>
    </w:p>
    <w:p w14:paraId="25543592" w14:textId="77777777" w:rsidR="00E43823" w:rsidRPr="00E43823" w:rsidRDefault="00E43823" w:rsidP="00E43823">
      <w:pPr>
        <w:spacing w:before="100" w:beforeAutospacing="1" w:after="100" w:afterAutospacing="1" w:line="450" w:lineRule="atLeast"/>
        <w:ind w:firstLine="720"/>
        <w:rPr>
          <w:color w:val="000000"/>
          <w:sz w:val="23"/>
          <w:szCs w:val="23"/>
        </w:rPr>
      </w:pPr>
      <w:r w:rsidRPr="00E43823">
        <w:rPr>
          <w:b/>
          <w:bCs/>
          <w:color w:val="000000"/>
          <w:sz w:val="23"/>
          <w:szCs w:val="23"/>
        </w:rPr>
        <w:t>Homemaker</w:t>
      </w:r>
      <w:r w:rsidRPr="00E43823">
        <w:rPr>
          <w:color w:val="000000"/>
          <w:sz w:val="23"/>
          <w:szCs w:val="23"/>
        </w:rPr>
        <w:t>: Services that help a person manage general cleaning and household activities. There are three homemaker services:</w:t>
      </w:r>
    </w:p>
    <w:p w14:paraId="2A97D5BE" w14:textId="79B24477" w:rsidR="00E43823" w:rsidRPr="008F355A" w:rsidRDefault="00E43823" w:rsidP="00D34E2C">
      <w:pPr>
        <w:pStyle w:val="ListParagraph"/>
        <w:numPr>
          <w:ilvl w:val="0"/>
          <w:numId w:val="3"/>
        </w:numPr>
        <w:rPr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Homemaker/cleaning</w:t>
      </w:r>
    </w:p>
    <w:p w14:paraId="389496DB" w14:textId="77777777" w:rsidR="00E43823" w:rsidRPr="008F355A" w:rsidRDefault="00E43823" w:rsidP="00E43823">
      <w:pPr>
        <w:rPr>
          <w:color w:val="000000"/>
          <w:sz w:val="23"/>
          <w:szCs w:val="23"/>
        </w:rPr>
      </w:pPr>
    </w:p>
    <w:p w14:paraId="585A5D30" w14:textId="376C19BD" w:rsidR="00E43823" w:rsidRPr="008F355A" w:rsidRDefault="00E43823" w:rsidP="00E43823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Homemaker/cleaning services include light housekeeping tasks. Homemaker/cleaning providers deliver home cleaning and laundry services.</w:t>
      </w:r>
    </w:p>
    <w:p w14:paraId="49243AC1" w14:textId="77777777" w:rsidR="00E43823" w:rsidRPr="00E43823" w:rsidRDefault="00E43823" w:rsidP="00E43823">
      <w:pPr>
        <w:rPr>
          <w:color w:val="000000"/>
          <w:sz w:val="23"/>
          <w:szCs w:val="23"/>
        </w:rPr>
      </w:pPr>
    </w:p>
    <w:p w14:paraId="1DEF9A3D" w14:textId="143D3086" w:rsidR="00E43823" w:rsidRPr="008F355A" w:rsidRDefault="00E43823" w:rsidP="004D46F8">
      <w:pPr>
        <w:pStyle w:val="ListParagraph"/>
        <w:numPr>
          <w:ilvl w:val="0"/>
          <w:numId w:val="3"/>
        </w:numPr>
        <w:rPr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Homemaker/home management</w:t>
      </w:r>
    </w:p>
    <w:p w14:paraId="6BDAD660" w14:textId="77777777" w:rsidR="00E43823" w:rsidRPr="00E43823" w:rsidRDefault="00E43823" w:rsidP="004D46F8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Homemaker/home management providers deliver home cleaning services and, while onsite, provide assistance with home management activities as needed. Home management activities may include assistance with:</w:t>
      </w:r>
    </w:p>
    <w:p w14:paraId="455F0B33" w14:textId="26ABC6DC" w:rsidR="00E43823" w:rsidRPr="00E43823" w:rsidRDefault="00E43823" w:rsidP="004D46F8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Arranging for transportation</w:t>
      </w:r>
    </w:p>
    <w:p w14:paraId="6A3D73C6" w14:textId="2B5B01A2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Laundry</w:t>
      </w:r>
    </w:p>
    <w:p w14:paraId="528F6160" w14:textId="6F7010B1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Meal preparation</w:t>
      </w:r>
    </w:p>
    <w:p w14:paraId="61976FAC" w14:textId="7F075D3C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Shopping for food, clothing and household supplies</w:t>
      </w:r>
    </w:p>
    <w:p w14:paraId="09A4047C" w14:textId="4257DD8B" w:rsidR="00E43823" w:rsidRPr="00E43823" w:rsidRDefault="00E43823" w:rsidP="004D46F8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Simple household repairs.</w:t>
      </w:r>
    </w:p>
    <w:p w14:paraId="451312ED" w14:textId="77777777" w:rsidR="00E43823" w:rsidRPr="008F355A" w:rsidRDefault="00E43823" w:rsidP="004D46F8">
      <w:pPr>
        <w:rPr>
          <w:color w:val="000000"/>
          <w:sz w:val="23"/>
          <w:szCs w:val="23"/>
        </w:rPr>
      </w:pPr>
    </w:p>
    <w:p w14:paraId="6ABA50D9" w14:textId="77777777" w:rsidR="00E43823" w:rsidRPr="00E43823" w:rsidRDefault="00E43823" w:rsidP="004D46F8">
      <w:pPr>
        <w:rPr>
          <w:color w:val="000000"/>
          <w:sz w:val="23"/>
          <w:szCs w:val="23"/>
        </w:rPr>
      </w:pPr>
    </w:p>
    <w:p w14:paraId="0BFCE331" w14:textId="69F0C4B4" w:rsidR="00E43823" w:rsidRPr="008F355A" w:rsidRDefault="00E43823" w:rsidP="004D46F8">
      <w:pPr>
        <w:pStyle w:val="ListParagraph"/>
        <w:numPr>
          <w:ilvl w:val="0"/>
          <w:numId w:val="3"/>
        </w:numPr>
        <w:rPr>
          <w:i/>
          <w:iCs/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Homemaker/assistance with activities of daily living (ADLs).</w:t>
      </w:r>
    </w:p>
    <w:p w14:paraId="4729EAC6" w14:textId="77777777" w:rsidR="00E43823" w:rsidRPr="00E43823" w:rsidRDefault="00E43823" w:rsidP="00E43823">
      <w:pPr>
        <w:spacing w:before="100" w:beforeAutospacing="1" w:after="100" w:afterAutospacing="1" w:line="450" w:lineRule="atLeast"/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Homemaker/assistance with ADLs providers deliver cleaning services and, while onsite, provide assistance with ADLs as needed. Assistance with ADLs includes assistance with the following:</w:t>
      </w:r>
    </w:p>
    <w:p w14:paraId="2E207F9A" w14:textId="792BB662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 Ambulating</w:t>
      </w:r>
    </w:p>
    <w:p w14:paraId="2FCC1056" w14:textId="1D00BDE2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 Bathing</w:t>
      </w:r>
    </w:p>
    <w:p w14:paraId="429B8178" w14:textId="3CAAA3A8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Dressing</w:t>
      </w:r>
    </w:p>
    <w:p w14:paraId="62C2A458" w14:textId="55F9E845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Eating</w:t>
      </w:r>
    </w:p>
    <w:p w14:paraId="6027B64F" w14:textId="7E0A24A3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Grooming</w:t>
      </w:r>
    </w:p>
    <w:p w14:paraId="6E89D594" w14:textId="55E9268C" w:rsidR="00E43823" w:rsidRPr="00E43823" w:rsidRDefault="00E43823" w:rsidP="00E43823">
      <w:pPr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t>  Toileting.</w:t>
      </w:r>
    </w:p>
    <w:p w14:paraId="083B8DC0" w14:textId="77777777" w:rsidR="00E43823" w:rsidRPr="00E43823" w:rsidRDefault="00E43823" w:rsidP="00E43823">
      <w:pPr>
        <w:rPr>
          <w:color w:val="000000"/>
          <w:sz w:val="23"/>
          <w:szCs w:val="23"/>
        </w:rPr>
      </w:pPr>
    </w:p>
    <w:p w14:paraId="77B1660F" w14:textId="77777777" w:rsidR="00E43823" w:rsidRPr="008F355A" w:rsidRDefault="00E43823" w:rsidP="00E43823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C01AD37" w14:textId="180C93A8" w:rsidR="005F7684" w:rsidRPr="008F355A" w:rsidRDefault="008F355A" w:rsidP="00E43823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  <w:r w:rsidRPr="008F355A">
        <w:rPr>
          <w:rFonts w:ascii="Times New Roman" w:hAnsi="Times New Roman"/>
          <w:b/>
          <w:bCs/>
          <w:sz w:val="22"/>
          <w:szCs w:val="22"/>
        </w:rPr>
        <w:t xml:space="preserve">IV.    </w:t>
      </w:r>
      <w:r w:rsidR="005F7684" w:rsidRPr="008F355A">
        <w:rPr>
          <w:rFonts w:ascii="Times New Roman" w:hAnsi="Times New Roman"/>
          <w:b/>
          <w:bCs/>
          <w:sz w:val="22"/>
          <w:szCs w:val="22"/>
        </w:rPr>
        <w:t>INDIVIDUAL COMMUNITY LIVING SUPPORT</w:t>
      </w:r>
    </w:p>
    <w:p w14:paraId="0E335266" w14:textId="77777777" w:rsidR="00E43823" w:rsidRPr="008F355A" w:rsidRDefault="00E43823" w:rsidP="00E43823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550C29A" w14:textId="61ECDC1C" w:rsidR="00E43823" w:rsidRPr="008F355A" w:rsidRDefault="00E43823" w:rsidP="004D46F8">
      <w:pPr>
        <w:pStyle w:val="Noparagraphstyle"/>
        <w:spacing w:line="240" w:lineRule="auto"/>
        <w:ind w:firstLine="720"/>
        <w:rPr>
          <w:rFonts w:ascii="Times New Roman" w:hAnsi="Times New Roman"/>
          <w:sz w:val="23"/>
          <w:szCs w:val="23"/>
        </w:rPr>
      </w:pPr>
      <w:r w:rsidRPr="008F355A">
        <w:rPr>
          <w:rStyle w:val="Strong"/>
          <w:rFonts w:ascii="Times New Roman" w:hAnsi="Times New Roman"/>
          <w:sz w:val="23"/>
          <w:szCs w:val="23"/>
        </w:rPr>
        <w:t>Individual community living supports (ICLS):</w:t>
      </w:r>
      <w:r w:rsidRPr="008F355A">
        <w:rPr>
          <w:rFonts w:ascii="Times New Roman" w:hAnsi="Times New Roman"/>
          <w:sz w:val="23"/>
          <w:szCs w:val="23"/>
        </w:rPr>
        <w:t> Bundled service that includes six servicecategories. ICLS services offer assistance and support for older adults who need reminders, cues, intermittent/moderate supervision or physical assistance to remain in their own homes.</w:t>
      </w:r>
    </w:p>
    <w:p w14:paraId="25FA3AD0" w14:textId="77777777" w:rsidR="00E43823" w:rsidRPr="00E43823" w:rsidRDefault="00E43823" w:rsidP="004D46F8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E43823">
        <w:rPr>
          <w:color w:val="000000"/>
          <w:sz w:val="23"/>
          <w:szCs w:val="23"/>
        </w:rPr>
        <w:lastRenderedPageBreak/>
        <w:t>ICLS covers assistance and support for eligible people 65 years and older enrolled in Elderly Waiver (EW) or the Alternative Care (AC) program. It includes the following service categories:</w:t>
      </w:r>
    </w:p>
    <w:p w14:paraId="0BAF0353" w14:textId="2EADCD66" w:rsidR="00E43823" w:rsidRPr="008F355A" w:rsidRDefault="00E43823" w:rsidP="004D46F8">
      <w:pPr>
        <w:pStyle w:val="ListParagraph"/>
        <w:numPr>
          <w:ilvl w:val="0"/>
          <w:numId w:val="4"/>
        </w:numPr>
        <w:rPr>
          <w:i/>
          <w:iCs/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Active cognitive support</w:t>
      </w:r>
    </w:p>
    <w:p w14:paraId="5CADA0D6" w14:textId="77777777" w:rsidR="00D34E2C" w:rsidRPr="008F355A" w:rsidRDefault="00D34E2C" w:rsidP="004D46F8">
      <w:pPr>
        <w:ind w:left="360"/>
        <w:rPr>
          <w:i/>
          <w:iCs/>
          <w:color w:val="000000"/>
          <w:sz w:val="23"/>
          <w:szCs w:val="23"/>
        </w:rPr>
      </w:pPr>
    </w:p>
    <w:p w14:paraId="793CC299" w14:textId="4B712C44" w:rsidR="004D46F8" w:rsidRDefault="00E43823" w:rsidP="004D46F8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support the person with cognitive challenges and issues that are important to them. Active cognitive supports are the only ICLS services a person can receive both in person and remotely.</w:t>
      </w:r>
      <w:r w:rsidR="00D34E2C" w:rsidRPr="008F355A">
        <w:rPr>
          <w:color w:val="000000"/>
          <w:sz w:val="23"/>
          <w:szCs w:val="23"/>
        </w:rPr>
        <w:t xml:space="preserve"> </w:t>
      </w:r>
    </w:p>
    <w:p w14:paraId="4FBC09D7" w14:textId="77777777" w:rsidR="004D46F8" w:rsidRDefault="004D46F8" w:rsidP="004D46F8">
      <w:pPr>
        <w:rPr>
          <w:color w:val="000000"/>
          <w:sz w:val="23"/>
          <w:szCs w:val="23"/>
        </w:rPr>
      </w:pPr>
    </w:p>
    <w:p w14:paraId="77096787" w14:textId="70797284" w:rsidR="004D46F8" w:rsidRDefault="00D34E2C" w:rsidP="004D46F8">
      <w:pPr>
        <w:rPr>
          <w:b/>
          <w:bCs/>
          <w:sz w:val="22"/>
          <w:szCs w:val="22"/>
        </w:rPr>
      </w:pPr>
      <w:r w:rsidRPr="00D34E2C">
        <w:rPr>
          <w:b/>
          <w:bCs/>
          <w:sz w:val="22"/>
          <w:szCs w:val="22"/>
        </w:rPr>
        <w:t>Examples</w:t>
      </w:r>
    </w:p>
    <w:p w14:paraId="7E2B2F74" w14:textId="77777777" w:rsidR="0038293F" w:rsidRDefault="0038293F" w:rsidP="004D46F8">
      <w:pPr>
        <w:rPr>
          <w:b/>
          <w:bCs/>
          <w:sz w:val="22"/>
          <w:szCs w:val="22"/>
        </w:rPr>
      </w:pPr>
    </w:p>
    <w:p w14:paraId="6748B41F" w14:textId="12B9A55C" w:rsidR="00D34E2C" w:rsidRPr="00D34E2C" w:rsidRDefault="00D34E2C" w:rsidP="004D46F8">
      <w:pPr>
        <w:rPr>
          <w:color w:val="000000"/>
          <w:sz w:val="23"/>
          <w:szCs w:val="23"/>
        </w:rPr>
      </w:pPr>
      <w:r w:rsidRPr="00D34E2C">
        <w:rPr>
          <w:color w:val="000000"/>
          <w:sz w:val="23"/>
          <w:szCs w:val="23"/>
        </w:rPr>
        <w:t>Under this category, an ICLS provider can:</w:t>
      </w:r>
    </w:p>
    <w:p w14:paraId="6B330A49" w14:textId="1BF929B6" w:rsidR="00D34E2C" w:rsidRPr="00D34E2C" w:rsidRDefault="00D34E2C" w:rsidP="00D34E2C">
      <w:pPr>
        <w:rPr>
          <w:color w:val="000000"/>
          <w:sz w:val="23"/>
          <w:szCs w:val="23"/>
        </w:rPr>
      </w:pPr>
      <w:r w:rsidRPr="00D34E2C">
        <w:rPr>
          <w:color w:val="000000"/>
          <w:sz w:val="23"/>
          <w:szCs w:val="23"/>
        </w:rPr>
        <w:t>  Help problem-solve the person’s concerns related to daily living</w:t>
      </w:r>
    </w:p>
    <w:p w14:paraId="201E8A7B" w14:textId="1E57F477" w:rsidR="00D34E2C" w:rsidRPr="00D34E2C" w:rsidRDefault="00D34E2C" w:rsidP="00D34E2C">
      <w:pPr>
        <w:rPr>
          <w:color w:val="000000"/>
          <w:sz w:val="23"/>
          <w:szCs w:val="23"/>
        </w:rPr>
      </w:pPr>
      <w:r w:rsidRPr="00D34E2C">
        <w:rPr>
          <w:color w:val="000000"/>
          <w:sz w:val="23"/>
          <w:szCs w:val="23"/>
        </w:rPr>
        <w:t>  Provide assurance to the person</w:t>
      </w:r>
    </w:p>
    <w:p w14:paraId="4EB3632E" w14:textId="4CB02145" w:rsidR="00D34E2C" w:rsidRPr="00D34E2C" w:rsidRDefault="00D34E2C" w:rsidP="00D34E2C">
      <w:pPr>
        <w:rPr>
          <w:color w:val="000000"/>
          <w:sz w:val="23"/>
          <w:szCs w:val="23"/>
        </w:rPr>
      </w:pPr>
      <w:r w:rsidRPr="00D34E2C">
        <w:rPr>
          <w:color w:val="000000"/>
          <w:sz w:val="23"/>
          <w:szCs w:val="23"/>
        </w:rPr>
        <w:t>  Observe and redirect to address the person’s cognitive, orientation or other behavioral concerns</w:t>
      </w:r>
    </w:p>
    <w:p w14:paraId="52F0B506" w14:textId="6C0EB627" w:rsidR="00D34E2C" w:rsidRPr="00D34E2C" w:rsidRDefault="00D34E2C" w:rsidP="00D34E2C">
      <w:pPr>
        <w:rPr>
          <w:color w:val="000000"/>
          <w:sz w:val="23"/>
          <w:szCs w:val="23"/>
        </w:rPr>
      </w:pPr>
      <w:r w:rsidRPr="00D34E2C">
        <w:rPr>
          <w:color w:val="000000"/>
          <w:sz w:val="23"/>
          <w:szCs w:val="23"/>
        </w:rPr>
        <w:t>  Provide in-person and remote check-ins to identify problems and resolve concerns.</w:t>
      </w:r>
    </w:p>
    <w:p w14:paraId="7597D4B5" w14:textId="77777777" w:rsidR="00D34E2C" w:rsidRPr="008F355A" w:rsidRDefault="00D34E2C" w:rsidP="00E43823">
      <w:pPr>
        <w:rPr>
          <w:color w:val="000000"/>
          <w:sz w:val="23"/>
          <w:szCs w:val="23"/>
        </w:rPr>
      </w:pPr>
    </w:p>
    <w:p w14:paraId="70563AB9" w14:textId="77777777" w:rsidR="00E43823" w:rsidRPr="00E43823" w:rsidRDefault="00E43823" w:rsidP="00E43823">
      <w:pPr>
        <w:rPr>
          <w:color w:val="000000"/>
          <w:sz w:val="23"/>
          <w:szCs w:val="23"/>
        </w:rPr>
      </w:pPr>
    </w:p>
    <w:p w14:paraId="541F4A40" w14:textId="679045C8" w:rsidR="00E43823" w:rsidRPr="008F355A" w:rsidRDefault="00E43823" w:rsidP="00D34E2C">
      <w:pPr>
        <w:pStyle w:val="ListParagraph"/>
        <w:numPr>
          <w:ilvl w:val="0"/>
          <w:numId w:val="4"/>
        </w:numPr>
        <w:rPr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Adaptive support service</w:t>
      </w:r>
    </w:p>
    <w:p w14:paraId="24D20717" w14:textId="77777777" w:rsidR="00D34E2C" w:rsidRPr="008F355A" w:rsidRDefault="00D34E2C" w:rsidP="00D34E2C">
      <w:pPr>
        <w:pStyle w:val="ListParagraph"/>
        <w:rPr>
          <w:color w:val="000000"/>
          <w:sz w:val="23"/>
          <w:szCs w:val="23"/>
        </w:rPr>
      </w:pPr>
    </w:p>
    <w:p w14:paraId="442A16D4" w14:textId="77777777" w:rsidR="004D46F8" w:rsidRDefault="00D34E2C" w:rsidP="004D46F8">
      <w:pPr>
        <w:spacing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help the person adopt ways to meet their needs. The services encourage self-sufficiency and reduce reliance on human assistance.</w:t>
      </w:r>
    </w:p>
    <w:p w14:paraId="2A1C3DE5" w14:textId="07AD68F4" w:rsidR="004D46F8" w:rsidRDefault="004D46F8" w:rsidP="004D46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D34E2C" w:rsidRPr="008F355A">
        <w:rPr>
          <w:b/>
          <w:bCs/>
          <w:sz w:val="22"/>
          <w:szCs w:val="22"/>
        </w:rPr>
        <w:t>xamples</w:t>
      </w:r>
    </w:p>
    <w:p w14:paraId="22A008AC" w14:textId="77777777" w:rsidR="0038293F" w:rsidRDefault="0038293F" w:rsidP="004D46F8">
      <w:pPr>
        <w:rPr>
          <w:b/>
          <w:bCs/>
          <w:sz w:val="22"/>
          <w:szCs w:val="22"/>
        </w:rPr>
      </w:pPr>
    </w:p>
    <w:p w14:paraId="3CFB3104" w14:textId="27CE22DD" w:rsidR="00D34E2C" w:rsidRPr="008F355A" w:rsidRDefault="00D34E2C" w:rsidP="004D46F8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Under this category, an ICLS provider can:</w:t>
      </w:r>
    </w:p>
    <w:p w14:paraId="0B943F19" w14:textId="07FDA962" w:rsidR="00D34E2C" w:rsidRPr="008F355A" w:rsidRDefault="00D34E2C" w:rsidP="004D46F8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verbal, visual and/or touch guidance to help the person complete a task</w:t>
      </w:r>
    </w:p>
    <w:p w14:paraId="514550FD" w14:textId="259E1038" w:rsidR="00D34E2C" w:rsidRPr="008F355A" w:rsidRDefault="00D34E2C" w:rsidP="004D46F8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Develop and demonstrate cues or reminder tools (e.g., calendars, lists)</w:t>
      </w:r>
    </w:p>
    <w:p w14:paraId="6B40C882" w14:textId="50A255BA" w:rsidR="00D34E2C" w:rsidRPr="008F355A" w:rsidRDefault="00D34E2C" w:rsidP="004D46F8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the person understand assistive technology directions or instructions to maintain independence</w:t>
      </w:r>
    </w:p>
    <w:p w14:paraId="2F5911D2" w14:textId="16740CC0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Practice strategies and similar support methods that promote continued self-sufficiency.</w:t>
      </w:r>
    </w:p>
    <w:p w14:paraId="2EFA36D6" w14:textId="77777777" w:rsidR="00D34E2C" w:rsidRPr="008F355A" w:rsidRDefault="00D34E2C" w:rsidP="00D34E2C">
      <w:pPr>
        <w:pStyle w:val="ListParagraph"/>
        <w:rPr>
          <w:color w:val="000000"/>
          <w:sz w:val="23"/>
          <w:szCs w:val="23"/>
        </w:rPr>
      </w:pPr>
    </w:p>
    <w:p w14:paraId="4F705932" w14:textId="7D19F165" w:rsidR="00E43823" w:rsidRPr="008F355A" w:rsidRDefault="00E43823" w:rsidP="00D34E2C">
      <w:pPr>
        <w:pStyle w:val="ListParagraph"/>
        <w:numPr>
          <w:ilvl w:val="0"/>
          <w:numId w:val="4"/>
        </w:numPr>
        <w:rPr>
          <w:i/>
          <w:iCs/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Activities of daily living (ADLs)</w:t>
      </w:r>
    </w:p>
    <w:p w14:paraId="1C8563D0" w14:textId="120A70C6" w:rsidR="00D34E2C" w:rsidRPr="008F355A" w:rsidRDefault="00D34E2C" w:rsidP="00D34E2C">
      <w:pPr>
        <w:spacing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help the person with ADLs.</w:t>
      </w:r>
    </w:p>
    <w:p w14:paraId="4452E852" w14:textId="634F36DC" w:rsidR="00D34E2C" w:rsidRDefault="00D34E2C" w:rsidP="00515000">
      <w:pPr>
        <w:outlineLvl w:val="2"/>
        <w:rPr>
          <w:b/>
          <w:bCs/>
          <w:sz w:val="22"/>
          <w:szCs w:val="22"/>
        </w:rPr>
      </w:pPr>
      <w:r w:rsidRPr="008F355A">
        <w:rPr>
          <w:b/>
          <w:bCs/>
          <w:sz w:val="22"/>
          <w:szCs w:val="22"/>
        </w:rPr>
        <w:t>Examples</w:t>
      </w:r>
    </w:p>
    <w:p w14:paraId="70F87BAC" w14:textId="77777777" w:rsidR="0038293F" w:rsidRPr="008F355A" w:rsidRDefault="0038293F" w:rsidP="00515000">
      <w:pPr>
        <w:outlineLvl w:val="2"/>
        <w:rPr>
          <w:b/>
          <w:bCs/>
          <w:sz w:val="22"/>
          <w:szCs w:val="22"/>
        </w:rPr>
      </w:pPr>
    </w:p>
    <w:p w14:paraId="3BA76FC0" w14:textId="77777777" w:rsidR="00D34E2C" w:rsidRPr="008F355A" w:rsidRDefault="00D34E2C" w:rsidP="00515000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Under this category, an ICLS provider can:</w:t>
      </w:r>
    </w:p>
    <w:p w14:paraId="2176EA0D" w14:textId="030492CD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reminders or cuing systems to complete ADLs</w:t>
      </w:r>
    </w:p>
    <w:p w14:paraId="69FDAB45" w14:textId="189E586E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Cue and/or provide intermittent physical assistance with dressing, grooming, eating, toileting, mobility, transferring and positioning</w:t>
      </w:r>
    </w:p>
    <w:p w14:paraId="43A058E6" w14:textId="2BFFD0BE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Cue and/or provide continual supervision and physical assistance with bathing, as needed.</w:t>
      </w:r>
    </w:p>
    <w:p w14:paraId="674EB31D" w14:textId="77777777" w:rsidR="00D34E2C" w:rsidRPr="008F355A" w:rsidRDefault="00D34E2C" w:rsidP="00D34E2C">
      <w:pPr>
        <w:rPr>
          <w:i/>
          <w:iCs/>
          <w:color w:val="000000"/>
          <w:sz w:val="23"/>
          <w:szCs w:val="23"/>
        </w:rPr>
      </w:pPr>
    </w:p>
    <w:p w14:paraId="241AB087" w14:textId="3190F7F1" w:rsidR="00E43823" w:rsidRPr="008F355A" w:rsidRDefault="00E43823" w:rsidP="00D34E2C">
      <w:pPr>
        <w:pStyle w:val="ListParagraph"/>
        <w:numPr>
          <w:ilvl w:val="0"/>
          <w:numId w:val="4"/>
        </w:numPr>
        <w:rPr>
          <w:i/>
          <w:iCs/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Household managemen</w:t>
      </w:r>
      <w:r w:rsidR="008F355A" w:rsidRPr="008F355A">
        <w:rPr>
          <w:i/>
          <w:iCs/>
          <w:color w:val="000000"/>
          <w:sz w:val="23"/>
          <w:szCs w:val="23"/>
        </w:rPr>
        <w:t>t</w:t>
      </w:r>
    </w:p>
    <w:p w14:paraId="3D3569B3" w14:textId="77777777" w:rsidR="008F355A" w:rsidRPr="008F355A" w:rsidRDefault="008F355A" w:rsidP="008F355A">
      <w:pPr>
        <w:pStyle w:val="ListParagraph"/>
        <w:rPr>
          <w:i/>
          <w:iCs/>
          <w:color w:val="000000"/>
          <w:sz w:val="23"/>
          <w:szCs w:val="23"/>
        </w:rPr>
      </w:pPr>
    </w:p>
    <w:p w14:paraId="6C62257B" w14:textId="77777777" w:rsidR="00D34E2C" w:rsidRPr="008F355A" w:rsidRDefault="00D34E2C" w:rsidP="00D34E2C">
      <w:pPr>
        <w:spacing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help the person manage their home.</w:t>
      </w:r>
    </w:p>
    <w:p w14:paraId="7B1FF927" w14:textId="05622B23" w:rsidR="00D34E2C" w:rsidRDefault="00D34E2C" w:rsidP="00515000">
      <w:pPr>
        <w:rPr>
          <w:b/>
          <w:bCs/>
          <w:sz w:val="22"/>
          <w:szCs w:val="22"/>
        </w:rPr>
      </w:pPr>
      <w:r w:rsidRPr="008F355A">
        <w:rPr>
          <w:b/>
          <w:bCs/>
          <w:sz w:val="22"/>
          <w:szCs w:val="22"/>
        </w:rPr>
        <w:t>Examples</w:t>
      </w:r>
    </w:p>
    <w:p w14:paraId="221D90F8" w14:textId="77777777" w:rsidR="0038293F" w:rsidRPr="008F355A" w:rsidRDefault="0038293F" w:rsidP="00515000">
      <w:pPr>
        <w:rPr>
          <w:color w:val="000000"/>
          <w:sz w:val="22"/>
          <w:szCs w:val="22"/>
        </w:rPr>
      </w:pPr>
    </w:p>
    <w:p w14:paraId="14A65564" w14:textId="77777777" w:rsidR="00D34E2C" w:rsidRPr="008F355A" w:rsidRDefault="00D34E2C" w:rsidP="00515000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lastRenderedPageBreak/>
        <w:t>Under this category, an ICLS provider can:</w:t>
      </w:r>
    </w:p>
    <w:p w14:paraId="4C26997F" w14:textId="3F99C6AE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with cleaning, meal planning/preparation and shopping for household and personal needs</w:t>
      </w:r>
    </w:p>
    <w:p w14:paraId="7FDB7181" w14:textId="1167641E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with budgeting and money management</w:t>
      </w:r>
    </w:p>
    <w:p w14:paraId="209E4FEF" w14:textId="471264DF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with communications (e.g., sorting mail, accessing email, placing phone calls, making appointments)</w:t>
      </w:r>
    </w:p>
    <w:p w14:paraId="746D5737" w14:textId="7E6AF4CF" w:rsidR="00D34E2C" w:rsidRPr="008F355A" w:rsidRDefault="00D34E2C" w:rsidP="00D34E2C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transportation when it is integral to ICLS household management goals and when community resources and/or informal supports are not available</w:t>
      </w:r>
    </w:p>
    <w:p w14:paraId="06FC68A8" w14:textId="77777777" w:rsidR="00D34E2C" w:rsidRPr="008F355A" w:rsidRDefault="00D34E2C" w:rsidP="008F355A">
      <w:pPr>
        <w:rPr>
          <w:i/>
          <w:iCs/>
          <w:color w:val="000000"/>
          <w:sz w:val="23"/>
          <w:szCs w:val="23"/>
        </w:rPr>
      </w:pPr>
    </w:p>
    <w:p w14:paraId="2EF2EAF5" w14:textId="1B62C1BE" w:rsidR="00E43823" w:rsidRPr="008F355A" w:rsidRDefault="00E43823" w:rsidP="00D34E2C">
      <w:pPr>
        <w:pStyle w:val="ListParagraph"/>
        <w:numPr>
          <w:ilvl w:val="0"/>
          <w:numId w:val="4"/>
        </w:numPr>
        <w:rPr>
          <w:i/>
          <w:iCs/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Health, safety and wellness</w:t>
      </w:r>
    </w:p>
    <w:p w14:paraId="471B4A77" w14:textId="77777777" w:rsidR="008F355A" w:rsidRPr="008F355A" w:rsidRDefault="008F355A" w:rsidP="008F355A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help the person maintain their overall well-being.</w:t>
      </w:r>
    </w:p>
    <w:p w14:paraId="7D0497BC" w14:textId="77777777" w:rsidR="008F355A" w:rsidRPr="008F355A" w:rsidRDefault="008F355A" w:rsidP="00515000">
      <w:pPr>
        <w:spacing w:before="100" w:beforeAutospacing="1"/>
        <w:outlineLvl w:val="2"/>
        <w:rPr>
          <w:b/>
          <w:bCs/>
          <w:sz w:val="22"/>
          <w:szCs w:val="22"/>
        </w:rPr>
      </w:pPr>
      <w:r w:rsidRPr="008F355A">
        <w:rPr>
          <w:b/>
          <w:bCs/>
          <w:sz w:val="22"/>
          <w:szCs w:val="22"/>
        </w:rPr>
        <w:t>Examples</w:t>
      </w:r>
    </w:p>
    <w:p w14:paraId="343E05B4" w14:textId="77777777" w:rsidR="008F355A" w:rsidRPr="008F355A" w:rsidRDefault="008F355A" w:rsidP="00515000">
      <w:pPr>
        <w:spacing w:before="100" w:before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Under this category, an ICLS provider can:</w:t>
      </w:r>
    </w:p>
    <w:p w14:paraId="4A6D8E5A" w14:textId="0526EF67" w:rsidR="008F355A" w:rsidRPr="008F355A" w:rsidRDefault="008F355A" w:rsidP="00515000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Identify changes in the person’s health needs and notify the case manager and/or informal caregivers as needed</w:t>
      </w:r>
    </w:p>
    <w:p w14:paraId="67FAE2DE" w14:textId="3F4103CA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Coordinate or implement changes to mitigate environmental risks in the home</w:t>
      </w:r>
    </w:p>
    <w:p w14:paraId="1EDE4620" w14:textId="489BA35C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reminders about and assistance with exercises and other health maintenance or improvement activities</w:t>
      </w:r>
    </w:p>
    <w:p w14:paraId="50350D8B" w14:textId="040D1C17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medication assistance (e.g., reminders)</w:t>
      </w:r>
    </w:p>
    <w:p w14:paraId="1E55781F" w14:textId="3651CCE9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Monitor the person’s health according to written instructions from a licensed health professional and report any significant changes as instructed</w:t>
      </w:r>
    </w:p>
    <w:p w14:paraId="4FEE02F2" w14:textId="74B51E6B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Use medical equipment devices or adaptive technology according to written instructions from a licensed health professional.</w:t>
      </w:r>
    </w:p>
    <w:p w14:paraId="0606BEA9" w14:textId="77777777" w:rsidR="00D34E2C" w:rsidRPr="008F355A" w:rsidRDefault="00D34E2C" w:rsidP="00D34E2C">
      <w:pPr>
        <w:pStyle w:val="ListParagraph"/>
        <w:rPr>
          <w:i/>
          <w:iCs/>
          <w:color w:val="000000"/>
          <w:sz w:val="23"/>
          <w:szCs w:val="23"/>
        </w:rPr>
      </w:pPr>
    </w:p>
    <w:p w14:paraId="382C9085" w14:textId="635CF07F" w:rsidR="00E43823" w:rsidRPr="008F355A" w:rsidRDefault="00E43823" w:rsidP="00D34E2C">
      <w:pPr>
        <w:pStyle w:val="ListParagraph"/>
        <w:numPr>
          <w:ilvl w:val="0"/>
          <w:numId w:val="4"/>
        </w:numPr>
        <w:rPr>
          <w:color w:val="000000"/>
          <w:sz w:val="23"/>
          <w:szCs w:val="23"/>
        </w:rPr>
      </w:pPr>
      <w:r w:rsidRPr="008F355A">
        <w:rPr>
          <w:i/>
          <w:iCs/>
          <w:color w:val="000000"/>
          <w:sz w:val="23"/>
          <w:szCs w:val="23"/>
        </w:rPr>
        <w:t>Community engagement</w:t>
      </w:r>
      <w:r w:rsidRPr="008F355A">
        <w:rPr>
          <w:color w:val="000000"/>
          <w:sz w:val="23"/>
          <w:szCs w:val="23"/>
        </w:rPr>
        <w:t>.</w:t>
      </w:r>
    </w:p>
    <w:p w14:paraId="3C332BD0" w14:textId="77777777" w:rsidR="008F355A" w:rsidRPr="008F355A" w:rsidRDefault="008F355A" w:rsidP="008F355A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This category includes services to help the person have meaningful integration and participation in their community.</w:t>
      </w:r>
    </w:p>
    <w:p w14:paraId="12249EDC" w14:textId="77777777" w:rsidR="008F355A" w:rsidRPr="008F355A" w:rsidRDefault="008F355A" w:rsidP="008F355A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  <w:r w:rsidRPr="008F355A">
        <w:rPr>
          <w:b/>
          <w:bCs/>
          <w:sz w:val="22"/>
          <w:szCs w:val="22"/>
        </w:rPr>
        <w:t>Examples</w:t>
      </w:r>
    </w:p>
    <w:p w14:paraId="21EF1EA9" w14:textId="77777777" w:rsidR="008F355A" w:rsidRPr="008F355A" w:rsidRDefault="008F355A" w:rsidP="00515000">
      <w:pPr>
        <w:spacing w:before="100" w:before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Under this category, an ICLS provider can:</w:t>
      </w:r>
    </w:p>
    <w:p w14:paraId="6D7810D5" w14:textId="2C26535A" w:rsidR="008F355A" w:rsidRPr="008F355A" w:rsidRDefault="008F355A" w:rsidP="00515000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the person access activities, services and resources that facilitate meaningful community integration and participation</w:t>
      </w:r>
    </w:p>
    <w:p w14:paraId="322ABA9C" w14:textId="3C3FABB0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Help the person develop and/or maintain their informal support system</w:t>
      </w:r>
    </w:p>
    <w:p w14:paraId="2C45B6A2" w14:textId="4C7F43D9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Provide transportation when it is integral to ICLS community engagement goals and community resources and/or when informal supports are not available.</w:t>
      </w:r>
    </w:p>
    <w:p w14:paraId="7F831B43" w14:textId="77777777" w:rsidR="008F355A" w:rsidRPr="008F355A" w:rsidRDefault="008F355A" w:rsidP="008F355A">
      <w:pPr>
        <w:rPr>
          <w:color w:val="000000"/>
          <w:sz w:val="23"/>
          <w:szCs w:val="23"/>
        </w:rPr>
      </w:pPr>
    </w:p>
    <w:p w14:paraId="1E570B7A" w14:textId="2FBA46F4" w:rsidR="005F7684" w:rsidRPr="008F355A" w:rsidRDefault="008F355A" w:rsidP="008F355A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  <w:r w:rsidRPr="008F355A">
        <w:rPr>
          <w:rFonts w:ascii="Times New Roman" w:hAnsi="Times New Roman"/>
          <w:b/>
          <w:bCs/>
          <w:sz w:val="22"/>
          <w:szCs w:val="22"/>
        </w:rPr>
        <w:t xml:space="preserve">V.     </w:t>
      </w:r>
      <w:r w:rsidR="005F7684" w:rsidRPr="008F355A">
        <w:rPr>
          <w:rFonts w:ascii="Times New Roman" w:hAnsi="Times New Roman"/>
          <w:b/>
          <w:bCs/>
          <w:sz w:val="22"/>
          <w:szCs w:val="22"/>
        </w:rPr>
        <w:t>NIGHT SUPERVISION</w:t>
      </w:r>
    </w:p>
    <w:p w14:paraId="1840B99D" w14:textId="77777777" w:rsidR="008F355A" w:rsidRPr="008F355A" w:rsidRDefault="008F355A" w:rsidP="008F355A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DC6A938" w14:textId="3203E97F" w:rsidR="008F355A" w:rsidRPr="008F355A" w:rsidRDefault="008F355A" w:rsidP="008F355A">
      <w:pPr>
        <w:pStyle w:val="Noparagraphstyle"/>
        <w:spacing w:line="240" w:lineRule="auto"/>
        <w:ind w:firstLine="720"/>
        <w:rPr>
          <w:rFonts w:ascii="Times New Roman" w:hAnsi="Times New Roman"/>
          <w:sz w:val="23"/>
          <w:szCs w:val="23"/>
        </w:rPr>
      </w:pPr>
      <w:r w:rsidRPr="008F355A">
        <w:rPr>
          <w:rStyle w:val="Strong"/>
          <w:rFonts w:ascii="Times New Roman" w:hAnsi="Times New Roman"/>
          <w:sz w:val="23"/>
          <w:szCs w:val="23"/>
        </w:rPr>
        <w:t>Night supervision services</w:t>
      </w:r>
      <w:r w:rsidRPr="008F355A">
        <w:rPr>
          <w:rFonts w:ascii="Times New Roman" w:hAnsi="Times New Roman"/>
          <w:sz w:val="23"/>
          <w:szCs w:val="23"/>
        </w:rPr>
        <w:t xml:space="preserve">: Overnight assistance and supervision provided by an awake staff in a person’s own home. </w:t>
      </w:r>
    </w:p>
    <w:p w14:paraId="6CFB44C2" w14:textId="77777777" w:rsidR="008F355A" w:rsidRPr="008F355A" w:rsidRDefault="008F355A" w:rsidP="008F355A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Night supervision services include an awake staff in the person’s own home when the person needs assistance and supervision in at least one of the following areas:</w:t>
      </w:r>
    </w:p>
    <w:p w14:paraId="7E89C3AE" w14:textId="10705312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lastRenderedPageBreak/>
        <w:t>  Carrying out the person’s positive support programming and transition plans</w:t>
      </w:r>
    </w:p>
    <w:p w14:paraId="0624D822" w14:textId="7D66AB6C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Reinforcing skill development supports (e.g., individualized home supports)</w:t>
      </w:r>
    </w:p>
    <w:p w14:paraId="4E8455CF" w14:textId="1D81F369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Assisting with activities of daily living (ADLs)</w:t>
      </w:r>
    </w:p>
    <w:p w14:paraId="45DCCEA6" w14:textId="1AA14754" w:rsidR="008F355A" w:rsidRPr="008F355A" w:rsidRDefault="008F355A" w:rsidP="008F355A">
      <w:pPr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  Assisting with instrumental activities of daily living (IADLs).</w:t>
      </w:r>
    </w:p>
    <w:p w14:paraId="1804BE67" w14:textId="2EA3D6BE" w:rsidR="008F355A" w:rsidRDefault="008F355A" w:rsidP="008F355A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8F355A">
        <w:rPr>
          <w:color w:val="000000"/>
          <w:sz w:val="23"/>
          <w:szCs w:val="23"/>
        </w:rPr>
        <w:t>A person cannot receive night supervision services for more than 12 hours in a 24-hour period.</w:t>
      </w:r>
    </w:p>
    <w:p w14:paraId="56BED9D2" w14:textId="63A4A365" w:rsidR="00933DE2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REQUIREMENTS: </w:t>
      </w:r>
    </w:p>
    <w:p w14:paraId="3E1D4EBB" w14:textId="77777777" w:rsidR="0038293F" w:rsidRPr="002E7355" w:rsidRDefault="0038293F" w:rsidP="00933DE2">
      <w:pPr>
        <w:rPr>
          <w:rStyle w:val="wbzude"/>
          <w:shd w:val="clear" w:color="auto" w:fill="FFFFFF"/>
        </w:rPr>
      </w:pPr>
    </w:p>
    <w:p w14:paraId="72B73942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Availability to work evenings </w:t>
      </w:r>
      <w:r>
        <w:rPr>
          <w:rStyle w:val="wbzude"/>
          <w:shd w:val="clear" w:color="auto" w:fill="FFFFFF"/>
        </w:rPr>
        <w:t>6</w:t>
      </w:r>
      <w:r w:rsidRPr="002E7355">
        <w:rPr>
          <w:rStyle w:val="wbzude"/>
          <w:shd w:val="clear" w:color="auto" w:fill="FFFFFF"/>
        </w:rPr>
        <w:t xml:space="preserve">:00 pm-9:00 </w:t>
      </w:r>
      <w:r>
        <w:rPr>
          <w:rStyle w:val="wbzude"/>
          <w:shd w:val="clear" w:color="auto" w:fill="FFFFFF"/>
        </w:rPr>
        <w:t>a</w:t>
      </w:r>
      <w:r w:rsidRPr="002E7355">
        <w:rPr>
          <w:rStyle w:val="wbzude"/>
          <w:shd w:val="clear" w:color="auto" w:fill="FFFFFF"/>
        </w:rPr>
        <w:t>m</w:t>
      </w:r>
    </w:p>
    <w:p w14:paraId="7A1C8F5C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valid driver’s license and vehicle. Or willing to take public transportation </w:t>
      </w:r>
    </w:p>
    <w:p w14:paraId="34B4BC53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Updated immunization record, clear criminal background check is required upon hire </w:t>
      </w:r>
    </w:p>
    <w:p w14:paraId="14A99864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Able to work independently as well as part of a team. </w:t>
      </w:r>
    </w:p>
    <w:p w14:paraId="4947FECE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Well-developed interpersonal skills. </w:t>
      </w:r>
    </w:p>
    <w:p w14:paraId="6A0713CD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Excellent organizational skills. </w:t>
      </w:r>
    </w:p>
    <w:p w14:paraId="2C8FA00D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Effective problem-solving and conflict management skills. </w:t>
      </w:r>
    </w:p>
    <w:p w14:paraId="1CFBE0E0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Ability to work well within a changing environment. </w:t>
      </w:r>
    </w:p>
    <w:p w14:paraId="05EEB62A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demonstrated appreciation for quality improvement processes. </w:t>
      </w:r>
    </w:p>
    <w:p w14:paraId="31CF12FE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>• A current CPR</w:t>
      </w:r>
      <w:r>
        <w:rPr>
          <w:rStyle w:val="wbzude"/>
          <w:shd w:val="clear" w:color="auto" w:fill="FFFFFF"/>
        </w:rPr>
        <w:t xml:space="preserve"> and first aid</w:t>
      </w:r>
      <w:r w:rsidRPr="002E7355">
        <w:rPr>
          <w:rStyle w:val="wbzude"/>
          <w:shd w:val="clear" w:color="auto" w:fill="FFFFFF"/>
        </w:rPr>
        <w:t xml:space="preserve"> certificate. </w:t>
      </w:r>
    </w:p>
    <w:p w14:paraId="70187AC7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Basic computer skills would be an asset </w:t>
      </w:r>
    </w:p>
    <w:p w14:paraId="5E7201E0" w14:textId="762B22B2" w:rsidR="00933DE2" w:rsidRPr="008F355A" w:rsidRDefault="00933DE2" w:rsidP="00933DE2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2E7355">
        <w:rPr>
          <w:rStyle w:val="wbzude"/>
          <w:shd w:val="clear" w:color="auto" w:fill="FFFFFF"/>
        </w:rPr>
        <w:t>• This is a physically demanding position and requires hand, arm and shoulder dexterity, sensory ability, lifting to a maximum of approximately fifty-five (55) pounds, walking, climbing stairs, standing, bending, reaching, and frequent movement.</w:t>
      </w:r>
    </w:p>
    <w:p w14:paraId="63142D5B" w14:textId="46788B3F" w:rsidR="008F355A" w:rsidRPr="008F355A" w:rsidRDefault="008F355A" w:rsidP="00930E0C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8F355A">
        <w:rPr>
          <w:color w:val="000000"/>
          <w:sz w:val="23"/>
          <w:szCs w:val="23"/>
        </w:rPr>
        <w:t>A person cannot receive night supervision services if the services duplicate other state plan or waiver services they already receive.</w:t>
      </w:r>
    </w:p>
    <w:p w14:paraId="4AE8393F" w14:textId="11538123" w:rsidR="005F7684" w:rsidRPr="00930E0C" w:rsidRDefault="00930E0C" w:rsidP="00930E0C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  <w:r w:rsidRPr="00930E0C">
        <w:rPr>
          <w:rFonts w:ascii="Times New Roman" w:hAnsi="Times New Roman"/>
          <w:b/>
          <w:bCs/>
          <w:sz w:val="22"/>
          <w:szCs w:val="22"/>
        </w:rPr>
        <w:t xml:space="preserve">VI.     </w:t>
      </w:r>
      <w:r w:rsidR="005F7684" w:rsidRPr="00930E0C">
        <w:rPr>
          <w:rFonts w:ascii="Times New Roman" w:hAnsi="Times New Roman"/>
          <w:b/>
          <w:bCs/>
          <w:sz w:val="22"/>
          <w:szCs w:val="22"/>
        </w:rPr>
        <w:t>PERSONAL SUPPORT</w:t>
      </w:r>
    </w:p>
    <w:p w14:paraId="4FF29572" w14:textId="77777777" w:rsidR="00930E0C" w:rsidRPr="00930E0C" w:rsidRDefault="00930E0C" w:rsidP="00930E0C">
      <w:pPr>
        <w:spacing w:before="100" w:beforeAutospacing="1" w:after="100" w:afterAutospacing="1" w:line="450" w:lineRule="atLeast"/>
        <w:ind w:firstLine="720"/>
        <w:rPr>
          <w:color w:val="000000"/>
          <w:sz w:val="23"/>
          <w:szCs w:val="23"/>
        </w:rPr>
      </w:pPr>
      <w:r w:rsidRPr="00930E0C">
        <w:rPr>
          <w:b/>
          <w:bCs/>
          <w:color w:val="000000"/>
          <w:sz w:val="23"/>
          <w:szCs w:val="23"/>
        </w:rPr>
        <w:t>Personal support</w:t>
      </w:r>
      <w:r w:rsidRPr="00930E0C">
        <w:rPr>
          <w:color w:val="000000"/>
          <w:sz w:val="23"/>
          <w:szCs w:val="23"/>
        </w:rPr>
        <w:t>: Services provided in the person’s home or community to:</w:t>
      </w:r>
    </w:p>
    <w:p w14:paraId="285C0B3C" w14:textId="24CCD314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Achieve his/her full potential</w:t>
      </w:r>
    </w:p>
    <w:p w14:paraId="6E27C7F3" w14:textId="4E0F9DA0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Increase his/her independence</w:t>
      </w:r>
    </w:p>
    <w:p w14:paraId="072E963D" w14:textId="30D703DE" w:rsid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Meet community inclusion goals that are important to and important for the person and based on an assessed need.</w:t>
      </w:r>
    </w:p>
    <w:p w14:paraId="6EAE8B18" w14:textId="77777777" w:rsidR="00930E0C" w:rsidRPr="00930E0C" w:rsidRDefault="00930E0C" w:rsidP="00930E0C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Covered services include supervision, support or assistance with:</w:t>
      </w:r>
    </w:p>
    <w:p w14:paraId="391B06B0" w14:textId="0A51DAF4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Activities of daily living (ADLs)</w:t>
      </w:r>
    </w:p>
    <w:p w14:paraId="5CDC683A" w14:textId="6FD42495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 xml:space="preserve"> </w:t>
      </w:r>
      <w:r>
        <w:rPr>
          <w:color w:val="000000"/>
          <w:sz w:val="23"/>
          <w:szCs w:val="23"/>
        </w:rPr>
        <w:t xml:space="preserve"> </w:t>
      </w:r>
      <w:r w:rsidRPr="00930E0C">
        <w:rPr>
          <w:color w:val="000000"/>
          <w:sz w:val="23"/>
          <w:szCs w:val="23"/>
        </w:rPr>
        <w:t>Accessing community services</w:t>
      </w:r>
    </w:p>
    <w:p w14:paraId="0E974E31" w14:textId="79BCE264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Developing meaningful connections with community members</w:t>
      </w:r>
    </w:p>
    <w:p w14:paraId="5D9F6E76" w14:textId="3E6E78AC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Establishing new relationships and nurturing existing ones</w:t>
      </w:r>
    </w:p>
    <w:p w14:paraId="485D9BB4" w14:textId="4FDF3231" w:rsidR="00930E0C" w:rsidRPr="00930E0C" w:rsidRDefault="00930E0C" w:rsidP="00930E0C">
      <w:pPr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t>  Participating in community activities of the person’s choosing.</w:t>
      </w:r>
    </w:p>
    <w:p w14:paraId="4A2B2560" w14:textId="065D0674" w:rsidR="00930E0C" w:rsidRDefault="00930E0C" w:rsidP="00930E0C">
      <w:pPr>
        <w:spacing w:before="100" w:beforeAutospacing="1" w:after="100" w:afterAutospacing="1"/>
        <w:rPr>
          <w:color w:val="000000"/>
          <w:sz w:val="23"/>
          <w:szCs w:val="23"/>
        </w:rPr>
      </w:pPr>
      <w:r w:rsidRPr="00930E0C">
        <w:rPr>
          <w:color w:val="000000"/>
          <w:sz w:val="23"/>
          <w:szCs w:val="23"/>
        </w:rPr>
        <w:lastRenderedPageBreak/>
        <w:t>Services provided one-on-one with the person outside of his/her home must be provided in integrated community settings that enable the person to interact with people with and without disabilities to the fullest extent possible.</w:t>
      </w:r>
    </w:p>
    <w:p w14:paraId="153458B7" w14:textId="620F7E1B" w:rsidR="00933DE2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REQUIREMENTS: </w:t>
      </w:r>
    </w:p>
    <w:p w14:paraId="0765B385" w14:textId="77777777" w:rsidR="0038293F" w:rsidRPr="002E7355" w:rsidRDefault="0038293F" w:rsidP="00933DE2">
      <w:pPr>
        <w:rPr>
          <w:rStyle w:val="wbzude"/>
          <w:shd w:val="clear" w:color="auto" w:fill="FFFFFF"/>
        </w:rPr>
      </w:pPr>
    </w:p>
    <w:p w14:paraId="143C2F1D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Availability to work evenings 4:00 pm-9:00 pm and every other weekend </w:t>
      </w:r>
    </w:p>
    <w:p w14:paraId="63E81BB6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valid driver’s license and vehicle. Or willing to take public transportation </w:t>
      </w:r>
    </w:p>
    <w:p w14:paraId="5A7C0D73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Updated immunization record, clear criminal background check is required upon hire </w:t>
      </w:r>
    </w:p>
    <w:p w14:paraId="641CEA0A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Able to work independently as well as part of a team. </w:t>
      </w:r>
    </w:p>
    <w:p w14:paraId="444B65BD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Well-developed interpersonal skills. </w:t>
      </w:r>
    </w:p>
    <w:p w14:paraId="1B8AD0EA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Excellent organizational skills. </w:t>
      </w:r>
    </w:p>
    <w:p w14:paraId="377D5EE6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Effective problem-solving and conflict management skills. </w:t>
      </w:r>
    </w:p>
    <w:p w14:paraId="5FAE78BE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Ability to work well within a changing environment. </w:t>
      </w:r>
    </w:p>
    <w:p w14:paraId="435AED09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demonstrated appreciation for quality improvement processes. </w:t>
      </w:r>
    </w:p>
    <w:p w14:paraId="12444E36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A current CPR certificate. </w:t>
      </w:r>
    </w:p>
    <w:p w14:paraId="61791C39" w14:textId="77777777" w:rsidR="00933DE2" w:rsidRPr="002E7355" w:rsidRDefault="00933DE2" w:rsidP="00933DE2">
      <w:pPr>
        <w:rPr>
          <w:rStyle w:val="wbzude"/>
          <w:shd w:val="clear" w:color="auto" w:fill="FFFFFF"/>
        </w:rPr>
      </w:pPr>
      <w:r w:rsidRPr="002E7355">
        <w:rPr>
          <w:rStyle w:val="wbzude"/>
          <w:shd w:val="clear" w:color="auto" w:fill="FFFFFF"/>
        </w:rPr>
        <w:t xml:space="preserve">• Basic computer skills would be an asset </w:t>
      </w:r>
    </w:p>
    <w:p w14:paraId="7E3C8FCB" w14:textId="77777777" w:rsidR="00933DE2" w:rsidRPr="002E7355" w:rsidRDefault="00933DE2" w:rsidP="00933DE2">
      <w:r w:rsidRPr="002E7355">
        <w:rPr>
          <w:rStyle w:val="wbzude"/>
          <w:shd w:val="clear" w:color="auto" w:fill="FFFFFF"/>
        </w:rPr>
        <w:t>• This is a physically demanding position and requires hand, arm and shoulder dexterity, sensory ability, lifting to a maximum of approximately fifty-five (55) pounds, walking, climbing stairs, standing, bending, reaching, and frequent movement.</w:t>
      </w:r>
    </w:p>
    <w:p w14:paraId="39CD54A0" w14:textId="77777777" w:rsidR="00933DE2" w:rsidRPr="00930E0C" w:rsidRDefault="00933DE2" w:rsidP="00930E0C">
      <w:pPr>
        <w:spacing w:before="100" w:beforeAutospacing="1" w:after="100" w:afterAutospacing="1"/>
        <w:rPr>
          <w:color w:val="000000"/>
          <w:sz w:val="23"/>
          <w:szCs w:val="23"/>
        </w:rPr>
      </w:pPr>
    </w:p>
    <w:p w14:paraId="3988E538" w14:textId="3297348E" w:rsidR="005F7684" w:rsidRDefault="00930E0C" w:rsidP="00930E0C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  <w:r w:rsidRPr="004D46F8">
        <w:rPr>
          <w:rFonts w:ascii="Times New Roman" w:hAnsi="Times New Roman"/>
          <w:b/>
          <w:bCs/>
          <w:sz w:val="22"/>
          <w:szCs w:val="22"/>
        </w:rPr>
        <w:t xml:space="preserve">VII.     </w:t>
      </w:r>
      <w:r w:rsidR="005F7684" w:rsidRPr="004D46F8">
        <w:rPr>
          <w:rFonts w:ascii="Times New Roman" w:hAnsi="Times New Roman"/>
          <w:b/>
          <w:bCs/>
          <w:sz w:val="22"/>
          <w:szCs w:val="22"/>
        </w:rPr>
        <w:t>RESPITE CARE SERVICES</w:t>
      </w:r>
    </w:p>
    <w:p w14:paraId="6DC7F6BD" w14:textId="77777777" w:rsidR="004D46F8" w:rsidRPr="004D46F8" w:rsidRDefault="004D46F8" w:rsidP="00930E0C">
      <w:pPr>
        <w:pStyle w:val="Noparagraphstyle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06E19A" w14:textId="05FB45B2" w:rsidR="00930E0C" w:rsidRPr="004D46F8" w:rsidRDefault="00930E0C" w:rsidP="00930E0C">
      <w:pPr>
        <w:pStyle w:val="Noparagraphstyle"/>
        <w:ind w:firstLine="720"/>
        <w:rPr>
          <w:rFonts w:ascii="Times New Roman" w:hAnsi="Times New Roman"/>
          <w:sz w:val="23"/>
          <w:szCs w:val="23"/>
        </w:rPr>
      </w:pPr>
      <w:r w:rsidRPr="004D46F8">
        <w:rPr>
          <w:rStyle w:val="Strong"/>
          <w:rFonts w:ascii="Times New Roman" w:hAnsi="Times New Roman"/>
          <w:sz w:val="23"/>
          <w:szCs w:val="23"/>
        </w:rPr>
        <w:t>Respite</w:t>
      </w:r>
      <w:r w:rsidRPr="004D46F8">
        <w:rPr>
          <w:rFonts w:ascii="Times New Roman" w:hAnsi="Times New Roman"/>
          <w:sz w:val="23"/>
          <w:szCs w:val="23"/>
        </w:rPr>
        <w:t>: Short-term care services provided to a person when the person’s primary caregiver is absent or needs relief.</w:t>
      </w:r>
    </w:p>
    <w:p w14:paraId="13AD7F01" w14:textId="2BEB2699" w:rsidR="00930E0C" w:rsidRDefault="00930E0C" w:rsidP="00930E0C">
      <w:pPr>
        <w:pStyle w:val="Noparagraphstyle"/>
        <w:rPr>
          <w:rFonts w:ascii="Times New Roman" w:hAnsi="Times New Roman"/>
          <w:sz w:val="23"/>
          <w:szCs w:val="23"/>
        </w:rPr>
      </w:pPr>
      <w:r w:rsidRPr="004D46F8">
        <w:rPr>
          <w:rFonts w:ascii="Times New Roman" w:hAnsi="Times New Roman"/>
          <w:sz w:val="23"/>
          <w:szCs w:val="23"/>
        </w:rPr>
        <w:t>Respite provides the level of supervision and care that is necessary to ensure the person’s health and safety.</w:t>
      </w:r>
    </w:p>
    <w:p w14:paraId="37E7BB50" w14:textId="77777777" w:rsidR="00330DF5" w:rsidRPr="00381798" w:rsidRDefault="00330DF5" w:rsidP="00330DF5">
      <w:pPr>
        <w:rPr>
          <w:rStyle w:val="wbzude"/>
          <w:shd w:val="clear" w:color="auto" w:fill="FFFFFF"/>
        </w:rPr>
      </w:pPr>
      <w:r w:rsidRPr="00381798">
        <w:rPr>
          <w:shd w:val="clear" w:color="auto" w:fill="FFFFFF"/>
        </w:rPr>
        <w:t>Duties: The In-Home Direct Support Professional - Respite Care (DSP) will provide support, training, and assistance to individuals in their own homes. The In-Home DSP assists clients with activities such as cooking, shopping, and leisure activities. They will also provide transportation, companionship and</w:t>
      </w:r>
      <w:r w:rsidRPr="00381798">
        <w:rPr>
          <w:rStyle w:val="wbzude"/>
          <w:shd w:val="clear" w:color="auto" w:fill="FFFFFF"/>
        </w:rPr>
        <w:t xml:space="preserve"> advocacy to work toward personal goals. Effectively implement programs according to client's needs including planning and thorough documentation of progress on outcomes. </w:t>
      </w:r>
    </w:p>
    <w:p w14:paraId="5009B32B" w14:textId="77777777" w:rsidR="00330DF5" w:rsidRPr="00381798" w:rsidRDefault="00330DF5" w:rsidP="00330DF5">
      <w:r w:rsidRPr="00381798">
        <w:rPr>
          <w:rStyle w:val="wbzude"/>
          <w:shd w:val="clear" w:color="auto" w:fill="FFFFFF"/>
        </w:rPr>
        <w:t>The In-Home DSP is responsible to protect and promote the health, safety and well-being of each client. Qualifications: 18 years of age or older High School Diploma, G.E.D., or equivalent Demonstrated ability to clearly communicate, read, and write in English The ability to successfully pass a background check as determined by the Department of Human Services A valid Driver's License, reliable transportation with proof of auto insurance, and the ability to pass a Motor Vehicle Check A strong desire to provide "person-centered" care A passion for helping individuals feel happy, successful, and safe in their lives highly desired. Schedule/hours: Saturday 8:00 AM overnight in hotel through Sunday 6:00 PM Full care of a a fully mobile man, non-verbal, high-energy</w:t>
      </w:r>
    </w:p>
    <w:p w14:paraId="7734993D" w14:textId="77777777" w:rsidR="00330DF5" w:rsidRPr="004D46F8" w:rsidRDefault="00330DF5" w:rsidP="00930E0C">
      <w:pPr>
        <w:pStyle w:val="Noparagraphstyle"/>
        <w:rPr>
          <w:rFonts w:ascii="Times New Roman" w:hAnsi="Times New Roman"/>
          <w:sz w:val="23"/>
          <w:szCs w:val="23"/>
        </w:rPr>
      </w:pPr>
    </w:p>
    <w:p w14:paraId="36742457" w14:textId="20A2DC79" w:rsidR="004D46F8" w:rsidRPr="004D46F8" w:rsidRDefault="004D46F8" w:rsidP="00930E0C">
      <w:pPr>
        <w:pStyle w:val="Noparagraphstyle"/>
        <w:rPr>
          <w:rFonts w:ascii="Times New Roman" w:hAnsi="Times New Roman"/>
          <w:sz w:val="23"/>
          <w:szCs w:val="23"/>
        </w:rPr>
      </w:pPr>
    </w:p>
    <w:p w14:paraId="22F0D0A5" w14:textId="07165D05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 w:rsidRPr="004D46F8">
        <w:rPr>
          <w:rFonts w:ascii="Times New Roman" w:hAnsi="Times New Roman"/>
          <w:b/>
          <w:bCs/>
          <w:sz w:val="22"/>
          <w:szCs w:val="22"/>
        </w:rPr>
        <w:lastRenderedPageBreak/>
        <w:t>I HAVE READ AND UNDERSTAND THE ABOVE JOB DESCRIPTION. I HAVE HAD TIME TO ASK QUESTION. I UNDESTAND THE POSITION AND CAN FUNCTION IN THE AREAS OF ACCOUNTABILITY AND RESPONSIBILITIES:</w:t>
      </w:r>
    </w:p>
    <w:p w14:paraId="7FFB5012" w14:textId="673BB8C6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792C760B" w14:textId="45E8F052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Signature__________________________________               Date_______________________</w:t>
      </w:r>
    </w:p>
    <w:p w14:paraId="145850EF" w14:textId="345B577B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Print Name __________________________________________________</w:t>
      </w:r>
    </w:p>
    <w:p w14:paraId="2F37E420" w14:textId="0E375C52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7CDD6E35" w14:textId="55D9DED7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2246B40D" w14:textId="16E06E38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Alliance Senior Center INC. Representative</w:t>
      </w:r>
    </w:p>
    <w:p w14:paraId="3AF1068D" w14:textId="4B952F81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354C515D" w14:textId="25525BFE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Signature__________________________________             Date________________________</w:t>
      </w:r>
    </w:p>
    <w:p w14:paraId="639FDBF7" w14:textId="06C67185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05FDA62E" w14:textId="6AD721BD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Print Name__________________________________________________</w:t>
      </w:r>
    </w:p>
    <w:p w14:paraId="5A364A2B" w14:textId="6FC82CDC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6D6DDA92" w14:textId="2A670D8C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4E7F8D19" w14:textId="10EB742A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Comments: _________________________________________________________________________</w:t>
      </w:r>
    </w:p>
    <w:p w14:paraId="33D41F37" w14:textId="6BBE3E0B" w:rsid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p w14:paraId="7C5F2D9E" w14:textId="7124F9FC" w:rsidR="004D46F8" w:rsidRP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____________________________________________________________________________________</w:t>
      </w:r>
    </w:p>
    <w:p w14:paraId="2BA4D2D3" w14:textId="77777777" w:rsidR="004D46F8" w:rsidRPr="004D46F8" w:rsidRDefault="004D46F8" w:rsidP="00930E0C">
      <w:pPr>
        <w:pStyle w:val="Noparagraphstyle"/>
        <w:rPr>
          <w:rFonts w:ascii="Times New Roman" w:hAnsi="Times New Roman"/>
          <w:b/>
          <w:bCs/>
          <w:sz w:val="22"/>
          <w:szCs w:val="22"/>
        </w:rPr>
      </w:pPr>
    </w:p>
    <w:sectPr w:rsidR="004D46F8" w:rsidRPr="004D46F8" w:rsidSect="00CE44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1711" w14:textId="77777777" w:rsidR="00C50925" w:rsidRDefault="00C50925" w:rsidP="00B9330B">
      <w:r>
        <w:separator/>
      </w:r>
    </w:p>
  </w:endnote>
  <w:endnote w:type="continuationSeparator" w:id="0">
    <w:p w14:paraId="0220FD28" w14:textId="77777777" w:rsidR="00C50925" w:rsidRDefault="00C50925" w:rsidP="00B9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Interstate-LightCompresse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stoMT">
    <w:altName w:val="Calisto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A128" w14:textId="77777777" w:rsidR="00C50925" w:rsidRDefault="00C50925" w:rsidP="00B9330B">
      <w:r>
        <w:separator/>
      </w:r>
    </w:p>
  </w:footnote>
  <w:footnote w:type="continuationSeparator" w:id="0">
    <w:p w14:paraId="123B06ED" w14:textId="77777777" w:rsidR="00C50925" w:rsidRDefault="00C50925" w:rsidP="00B9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D1EA" w14:textId="7106E109" w:rsidR="00B9330B" w:rsidRPr="00B9330B" w:rsidRDefault="00B9330B" w:rsidP="00B9330B">
    <w:pPr>
      <w:pStyle w:val="Header"/>
      <w:jc w:val="center"/>
      <w:rPr>
        <w:b/>
        <w:bCs/>
        <w:sz w:val="32"/>
        <w:szCs w:val="32"/>
      </w:rPr>
    </w:pPr>
    <w:r w:rsidRPr="00B9330B">
      <w:rPr>
        <w:b/>
        <w:bCs/>
        <w:sz w:val="32"/>
        <w:szCs w:val="32"/>
      </w:rPr>
      <w:t>ALLIANCE SENIOR CENTER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B6859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D324EB"/>
    <w:multiLevelType w:val="hybridMultilevel"/>
    <w:tmpl w:val="64E65444"/>
    <w:lvl w:ilvl="0" w:tplc="030C664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22A"/>
    <w:multiLevelType w:val="hybridMultilevel"/>
    <w:tmpl w:val="6306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4282"/>
    <w:multiLevelType w:val="hybridMultilevel"/>
    <w:tmpl w:val="EBCA5408"/>
    <w:lvl w:ilvl="0" w:tplc="20141B8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6C61"/>
    <w:multiLevelType w:val="hybridMultilevel"/>
    <w:tmpl w:val="7908A6BA"/>
    <w:lvl w:ilvl="0" w:tplc="AC6C20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60BE"/>
    <w:multiLevelType w:val="hybridMultilevel"/>
    <w:tmpl w:val="36A25102"/>
    <w:lvl w:ilvl="0" w:tplc="C4963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1B2"/>
    <w:rsid w:val="00130EB2"/>
    <w:rsid w:val="001A5499"/>
    <w:rsid w:val="00330DF5"/>
    <w:rsid w:val="0038101F"/>
    <w:rsid w:val="0038293F"/>
    <w:rsid w:val="00414073"/>
    <w:rsid w:val="004D46F8"/>
    <w:rsid w:val="00515000"/>
    <w:rsid w:val="005548AD"/>
    <w:rsid w:val="005F7684"/>
    <w:rsid w:val="006319C0"/>
    <w:rsid w:val="00860DF7"/>
    <w:rsid w:val="008F355A"/>
    <w:rsid w:val="00930E0C"/>
    <w:rsid w:val="00933DE2"/>
    <w:rsid w:val="00A1265A"/>
    <w:rsid w:val="00B9330B"/>
    <w:rsid w:val="00C50925"/>
    <w:rsid w:val="00CC2453"/>
    <w:rsid w:val="00CE44A9"/>
    <w:rsid w:val="00D34E2C"/>
    <w:rsid w:val="00E01127"/>
    <w:rsid w:val="00E43823"/>
    <w:rsid w:val="00E711B2"/>
    <w:rsid w:val="00E75FF5"/>
    <w:rsid w:val="00F6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1EAC"/>
  <w15:docId w15:val="{99EF8A71-83A4-4DE3-B35F-C77304BF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34E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711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customStyle="1" w:styleId="ct">
    <w:name w:val="ct"/>
    <w:basedOn w:val="Noparagraphstyle"/>
    <w:rsid w:val="00E711B2"/>
    <w:pPr>
      <w:pBdr>
        <w:bottom w:val="single" w:sz="48" w:space="31" w:color="000000"/>
      </w:pBdr>
      <w:suppressAutoHyphens/>
      <w:spacing w:after="2160" w:line="520" w:lineRule="atLeast"/>
      <w:ind w:left="960"/>
      <w:textAlignment w:val="baseline"/>
    </w:pPr>
    <w:rPr>
      <w:rFonts w:ascii="Interstate-LightCompressed" w:hAnsi="Interstate-LightCompressed"/>
      <w:sz w:val="48"/>
      <w:szCs w:val="48"/>
    </w:rPr>
  </w:style>
  <w:style w:type="paragraph" w:customStyle="1" w:styleId="tx1">
    <w:name w:val="tx1"/>
    <w:basedOn w:val="Noparagraphstyle"/>
    <w:rsid w:val="00E711B2"/>
    <w:pPr>
      <w:tabs>
        <w:tab w:val="left" w:pos="300"/>
      </w:tabs>
      <w:suppressAutoHyphens/>
      <w:spacing w:after="240"/>
      <w:ind w:left="960"/>
      <w:textAlignment w:val="baseline"/>
    </w:pPr>
    <w:rPr>
      <w:rFonts w:ascii="CalistoMT" w:hAnsi="CalistoMT"/>
      <w:sz w:val="20"/>
      <w:szCs w:val="20"/>
    </w:rPr>
  </w:style>
  <w:style w:type="paragraph" w:customStyle="1" w:styleId="desNL1">
    <w:name w:val="des NL1"/>
    <w:basedOn w:val="Normal"/>
    <w:rsid w:val="00E711B2"/>
    <w:pPr>
      <w:widowControl w:val="0"/>
      <w:tabs>
        <w:tab w:val="left" w:pos="1440"/>
        <w:tab w:val="left" w:pos="1800"/>
        <w:tab w:val="left" w:pos="2040"/>
        <w:tab w:val="left" w:pos="2400"/>
      </w:tabs>
      <w:suppressAutoHyphens/>
      <w:autoSpaceDE w:val="0"/>
      <w:autoSpaceDN w:val="0"/>
      <w:adjustRightInd w:val="0"/>
      <w:spacing w:before="120" w:after="120" w:line="288" w:lineRule="auto"/>
      <w:ind w:left="1800" w:hanging="1800"/>
      <w:textAlignment w:val="baseline"/>
    </w:pPr>
    <w:rPr>
      <w:color w:val="000000"/>
      <w:sz w:val="20"/>
      <w:szCs w:val="20"/>
    </w:rPr>
  </w:style>
  <w:style w:type="paragraph" w:customStyle="1" w:styleId="desNL2ALPHALIST">
    <w:name w:val="des NL2 (ALPHA LIST)"/>
    <w:basedOn w:val="Noparagraphstyle"/>
    <w:rsid w:val="00E711B2"/>
    <w:pPr>
      <w:tabs>
        <w:tab w:val="left" w:pos="2400"/>
      </w:tabs>
      <w:suppressAutoHyphens/>
      <w:spacing w:after="120"/>
      <w:ind w:left="2400" w:hanging="360"/>
      <w:textAlignment w:val="baseline"/>
    </w:pPr>
    <w:rPr>
      <w:rFonts w:ascii="CalistoMT" w:hAnsi="CalistoMT"/>
      <w:sz w:val="20"/>
      <w:szCs w:val="20"/>
    </w:rPr>
  </w:style>
  <w:style w:type="paragraph" w:customStyle="1" w:styleId="formhead">
    <w:name w:val="form head"/>
    <w:basedOn w:val="Noparagraphstyle"/>
    <w:next w:val="Noparagraphstyle"/>
    <w:rsid w:val="00E711B2"/>
    <w:pPr>
      <w:tabs>
        <w:tab w:val="left" w:pos="300"/>
      </w:tabs>
      <w:suppressAutoHyphens/>
      <w:spacing w:after="480" w:line="240" w:lineRule="atLeast"/>
      <w:jc w:val="center"/>
      <w:textAlignment w:val="baseline"/>
    </w:pPr>
    <w:rPr>
      <w:rFonts w:ascii="CalistoMT" w:hAnsi="CalistoMT"/>
      <w:smallCaps/>
      <w:spacing w:val="6"/>
      <w:w w:val="110"/>
    </w:rPr>
  </w:style>
  <w:style w:type="paragraph" w:customStyle="1" w:styleId="formentry">
    <w:name w:val="form entry"/>
    <w:basedOn w:val="Noparagraphstyle"/>
    <w:rsid w:val="00E711B2"/>
    <w:pPr>
      <w:tabs>
        <w:tab w:val="right" w:leader="underscore" w:pos="8940"/>
      </w:tabs>
      <w:suppressAutoHyphens/>
      <w:spacing w:before="120" w:after="120"/>
      <w:textAlignment w:val="baseline"/>
    </w:pPr>
    <w:rPr>
      <w:rFonts w:ascii="CalistoMT" w:hAnsi="CalistoMT"/>
      <w:sz w:val="20"/>
      <w:szCs w:val="20"/>
    </w:rPr>
  </w:style>
  <w:style w:type="character" w:customStyle="1" w:styleId="desLeadIn">
    <w:name w:val="desLeadIn"/>
    <w:rsid w:val="00E711B2"/>
    <w:rPr>
      <w:rFonts w:ascii="Interstate-LightCompressed" w:hAnsi="Interstate-LightCompressed"/>
      <w:color w:val="000000"/>
      <w:spacing w:val="0"/>
      <w:sz w:val="23"/>
      <w:szCs w:val="23"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B93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3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30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7684"/>
    <w:pPr>
      <w:spacing w:before="100" w:beforeAutospacing="1" w:after="100" w:afterAutospacing="1"/>
    </w:pPr>
  </w:style>
  <w:style w:type="paragraph" w:customStyle="1" w:styleId="bodyContent">
    <w:name w:val="bodyContent"/>
    <w:link w:val="bodyContentChar"/>
    <w:qFormat/>
    <w:rsid w:val="00E011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qFormat/>
    <w:rsid w:val="00E01127"/>
    <w:pPr>
      <w:numPr>
        <w:numId w:val="1"/>
      </w:numPr>
    </w:pPr>
    <w:rPr>
      <w:rFonts w:ascii="Arial" w:hAnsi="Arial"/>
      <w:sz w:val="20"/>
    </w:rPr>
  </w:style>
  <w:style w:type="paragraph" w:customStyle="1" w:styleId="sectionHeader">
    <w:name w:val="sectionHeader"/>
    <w:next w:val="bodyContent"/>
    <w:qFormat/>
    <w:rsid w:val="00E01127"/>
    <w:pPr>
      <w:spacing w:after="0" w:line="240" w:lineRule="auto"/>
    </w:pPr>
    <w:rPr>
      <w:rFonts w:ascii="Arial" w:eastAsia="Times New Roman" w:hAnsi="Arial" w:cs="Times New Roman"/>
      <w:b/>
      <w:color w:val="333399"/>
      <w:sz w:val="24"/>
      <w:szCs w:val="20"/>
    </w:rPr>
  </w:style>
  <w:style w:type="character" w:customStyle="1" w:styleId="bodyContentChar">
    <w:name w:val="bodyContent Char"/>
    <w:link w:val="bodyContent"/>
    <w:locked/>
    <w:rsid w:val="00E01127"/>
    <w:rPr>
      <w:rFonts w:ascii="Arial" w:eastAsia="Times New Roman" w:hAnsi="Arial" w:cs="Times New Roman"/>
      <w:sz w:val="20"/>
      <w:szCs w:val="20"/>
    </w:rPr>
  </w:style>
  <w:style w:type="paragraph" w:customStyle="1" w:styleId="paraHeader">
    <w:name w:val="paraHeader"/>
    <w:next w:val="bodyContent"/>
    <w:qFormat/>
    <w:rsid w:val="00E01127"/>
    <w:pPr>
      <w:spacing w:after="0" w:line="240" w:lineRule="auto"/>
    </w:pPr>
    <w:rPr>
      <w:rFonts w:ascii="Arial" w:eastAsia="Times New Roman" w:hAnsi="Arial" w:cs="Arial"/>
      <w:b/>
      <w:bCs/>
      <w:iCs/>
      <w:color w:val="A88C24"/>
      <w:sz w:val="24"/>
      <w:szCs w:val="28"/>
    </w:rPr>
  </w:style>
  <w:style w:type="character" w:styleId="Strong">
    <w:name w:val="Strong"/>
    <w:basedOn w:val="DefaultParagraphFont"/>
    <w:uiPriority w:val="22"/>
    <w:qFormat/>
    <w:rsid w:val="00E43823"/>
    <w:rPr>
      <w:b/>
      <w:bCs/>
    </w:rPr>
  </w:style>
  <w:style w:type="paragraph" w:styleId="ListParagraph">
    <w:name w:val="List Paragraph"/>
    <w:basedOn w:val="Normal"/>
    <w:uiPriority w:val="34"/>
    <w:qFormat/>
    <w:rsid w:val="00D34E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34E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bzude">
    <w:name w:val="wbzude"/>
    <w:basedOn w:val="DefaultParagraphFont"/>
    <w:rsid w:val="0063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9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Holt</dc:creator>
  <cp:lastModifiedBy>Rada Shevtsov</cp:lastModifiedBy>
  <cp:revision>14</cp:revision>
  <cp:lastPrinted>2021-04-28T16:55:00Z</cp:lastPrinted>
  <dcterms:created xsi:type="dcterms:W3CDTF">2021-03-24T21:55:00Z</dcterms:created>
  <dcterms:modified xsi:type="dcterms:W3CDTF">2021-05-24T14:55:00Z</dcterms:modified>
</cp:coreProperties>
</file>